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6C983" w14:textId="77777777" w:rsidR="00241F25" w:rsidRPr="0038599F" w:rsidRDefault="00241F25" w:rsidP="00241F25">
      <w:pPr>
        <w:widowControl w:val="0"/>
        <w:ind w:left="0" w:right="0"/>
        <w:jc w:val="center"/>
        <w:rPr>
          <w:rFonts w:ascii="Times New Roman" w:eastAsia="Times New Roman" w:hAnsi="Times New Roman" w:cs="Times New Roman"/>
          <w:b/>
          <w:bCs/>
          <w:i/>
          <w:iCs/>
          <w:color w:val="2F5496" w:themeColor="accent1" w:themeShade="BF"/>
          <w:kern w:val="0"/>
          <w:sz w:val="32"/>
          <w:szCs w:val="32"/>
          <w:u w:val="single"/>
          <w:lang w:val="uk-UA" w:eastAsia="uk-UA"/>
          <w14:ligatures w14:val="none"/>
        </w:rPr>
      </w:pPr>
      <w:r w:rsidRPr="0038599F">
        <w:rPr>
          <w:rFonts w:ascii="Times New Roman" w:eastAsia="Times New Roman" w:hAnsi="Times New Roman" w:cs="Times New Roman"/>
          <w:b/>
          <w:bCs/>
          <w:i/>
          <w:iCs/>
          <w:color w:val="2F5496" w:themeColor="accent1" w:themeShade="BF"/>
          <w:kern w:val="0"/>
          <w:sz w:val="32"/>
          <w:szCs w:val="32"/>
          <w:u w:val="single"/>
          <w:lang w:val="uk-UA" w:eastAsia="uk-UA"/>
          <w14:ligatures w14:val="none"/>
        </w:rPr>
        <w:t>Звіт керівника</w:t>
      </w:r>
    </w:p>
    <w:p w14:paraId="1D3DA093" w14:textId="77777777" w:rsidR="00241F25" w:rsidRPr="0038599F" w:rsidRDefault="00241F25" w:rsidP="00241F25">
      <w:pPr>
        <w:widowControl w:val="0"/>
        <w:ind w:left="0" w:right="0"/>
        <w:jc w:val="center"/>
        <w:rPr>
          <w:rFonts w:ascii="Times New Roman" w:eastAsia="Times New Roman" w:hAnsi="Times New Roman" w:cs="Times New Roman"/>
          <w:b/>
          <w:bCs/>
          <w:i/>
          <w:iCs/>
          <w:color w:val="2F5496" w:themeColor="accent1" w:themeShade="BF"/>
          <w:kern w:val="0"/>
          <w:sz w:val="32"/>
          <w:szCs w:val="32"/>
          <w:u w:val="single"/>
          <w:lang w:val="uk-UA" w:eastAsia="uk-UA"/>
          <w14:ligatures w14:val="none"/>
        </w:rPr>
      </w:pPr>
      <w:r w:rsidRPr="0038599F">
        <w:rPr>
          <w:rFonts w:ascii="Times New Roman" w:eastAsia="Times New Roman" w:hAnsi="Times New Roman" w:cs="Times New Roman"/>
          <w:b/>
          <w:bCs/>
          <w:i/>
          <w:iCs/>
          <w:color w:val="2F5496" w:themeColor="accent1" w:themeShade="BF"/>
          <w:kern w:val="0"/>
          <w:sz w:val="32"/>
          <w:szCs w:val="32"/>
          <w:u w:val="single"/>
          <w:lang w:val="uk-UA" w:eastAsia="uk-UA"/>
          <w14:ligatures w14:val="none"/>
        </w:rPr>
        <w:t>Хмельницького закладу дошкільної освіти № 21 «Ластівка»</w:t>
      </w:r>
      <w:r w:rsidRPr="0038599F">
        <w:rPr>
          <w:rFonts w:ascii="Times New Roman" w:eastAsia="Times New Roman" w:hAnsi="Times New Roman" w:cs="Times New Roman"/>
          <w:b/>
          <w:bCs/>
          <w:i/>
          <w:iCs/>
          <w:color w:val="2F5496" w:themeColor="accent1" w:themeShade="BF"/>
          <w:kern w:val="0"/>
          <w:sz w:val="32"/>
          <w:szCs w:val="32"/>
          <w:u w:val="single"/>
          <w:lang w:val="uk-UA" w:eastAsia="uk-UA"/>
          <w14:ligatures w14:val="none"/>
        </w:rPr>
        <w:br/>
        <w:t>Шевчук Тетяни Петрівни</w:t>
      </w:r>
    </w:p>
    <w:p w14:paraId="2894C712" w14:textId="58876D09" w:rsidR="0090603B" w:rsidRPr="00241F25" w:rsidRDefault="00241F25" w:rsidP="00241F25">
      <w:pPr>
        <w:widowControl w:val="0"/>
        <w:spacing w:after="280"/>
        <w:ind w:left="426" w:right="282"/>
        <w:jc w:val="center"/>
        <w:rPr>
          <w:rFonts w:ascii="Times New Roman" w:eastAsia="Times New Roman" w:hAnsi="Times New Roman" w:cs="Times New Roman"/>
          <w:b/>
          <w:bCs/>
          <w:i/>
          <w:iCs/>
          <w:color w:val="2F5496" w:themeColor="accent1" w:themeShade="BF"/>
          <w:kern w:val="0"/>
          <w:sz w:val="32"/>
          <w:szCs w:val="32"/>
          <w:u w:val="single"/>
          <w:lang w:val="uk-UA" w:eastAsia="uk-UA"/>
          <w14:ligatures w14:val="none"/>
        </w:rPr>
      </w:pPr>
      <w:r w:rsidRPr="0038599F">
        <w:rPr>
          <w:rFonts w:ascii="Times New Roman" w:eastAsia="Times New Roman" w:hAnsi="Times New Roman" w:cs="Times New Roman"/>
          <w:b/>
          <w:bCs/>
          <w:i/>
          <w:iCs/>
          <w:color w:val="2F5496" w:themeColor="accent1" w:themeShade="BF"/>
          <w:kern w:val="0"/>
          <w:sz w:val="32"/>
          <w:szCs w:val="32"/>
          <w:u w:val="single"/>
          <w:lang w:val="uk-UA" w:eastAsia="uk-UA"/>
          <w14:ligatures w14:val="none"/>
        </w:rPr>
        <w:t>перед колективом та громадськістю за 202</w:t>
      </w:r>
      <w:r>
        <w:rPr>
          <w:rFonts w:ascii="Times New Roman" w:eastAsia="Times New Roman" w:hAnsi="Times New Roman" w:cs="Times New Roman"/>
          <w:b/>
          <w:bCs/>
          <w:i/>
          <w:iCs/>
          <w:color w:val="2F5496" w:themeColor="accent1" w:themeShade="BF"/>
          <w:kern w:val="0"/>
          <w:sz w:val="32"/>
          <w:szCs w:val="32"/>
          <w:u w:val="single"/>
          <w:lang w:val="uk-UA" w:eastAsia="uk-UA"/>
          <w14:ligatures w14:val="none"/>
        </w:rPr>
        <w:t>5/</w:t>
      </w:r>
      <w:r w:rsidRPr="0038599F">
        <w:rPr>
          <w:rFonts w:ascii="Times New Roman" w:eastAsia="Times New Roman" w:hAnsi="Times New Roman" w:cs="Times New Roman"/>
          <w:b/>
          <w:bCs/>
          <w:i/>
          <w:iCs/>
          <w:color w:val="2F5496" w:themeColor="accent1" w:themeShade="BF"/>
          <w:kern w:val="0"/>
          <w:sz w:val="32"/>
          <w:szCs w:val="32"/>
          <w:u w:val="single"/>
          <w:lang w:val="uk-UA" w:eastAsia="uk-UA"/>
          <w14:ligatures w14:val="none"/>
        </w:rPr>
        <w:t>202</w:t>
      </w:r>
      <w:r>
        <w:rPr>
          <w:rFonts w:ascii="Times New Roman" w:eastAsia="Times New Roman" w:hAnsi="Times New Roman" w:cs="Times New Roman"/>
          <w:b/>
          <w:bCs/>
          <w:i/>
          <w:iCs/>
          <w:color w:val="2F5496" w:themeColor="accent1" w:themeShade="BF"/>
          <w:kern w:val="0"/>
          <w:sz w:val="32"/>
          <w:szCs w:val="32"/>
          <w:u w:val="single"/>
          <w:lang w:val="uk-UA" w:eastAsia="uk-UA"/>
          <w14:ligatures w14:val="none"/>
        </w:rPr>
        <w:t>6</w:t>
      </w:r>
      <w:r w:rsidRPr="0038599F">
        <w:rPr>
          <w:rFonts w:ascii="Times New Roman" w:eastAsia="Times New Roman" w:hAnsi="Times New Roman" w:cs="Times New Roman"/>
          <w:b/>
          <w:bCs/>
          <w:i/>
          <w:iCs/>
          <w:color w:val="2F5496" w:themeColor="accent1" w:themeShade="BF"/>
          <w:kern w:val="0"/>
          <w:sz w:val="32"/>
          <w:szCs w:val="32"/>
          <w:u w:val="single"/>
          <w:lang w:val="uk-UA" w:eastAsia="uk-UA"/>
          <w14:ligatures w14:val="none"/>
        </w:rPr>
        <w:t xml:space="preserve"> </w:t>
      </w:r>
      <w:proofErr w:type="spellStart"/>
      <w:r w:rsidRPr="0038599F">
        <w:rPr>
          <w:rFonts w:ascii="Times New Roman" w:eastAsia="Times New Roman" w:hAnsi="Times New Roman" w:cs="Times New Roman"/>
          <w:b/>
          <w:bCs/>
          <w:i/>
          <w:iCs/>
          <w:color w:val="2F5496" w:themeColor="accent1" w:themeShade="BF"/>
          <w:kern w:val="0"/>
          <w:sz w:val="32"/>
          <w:szCs w:val="32"/>
          <w:u w:val="single"/>
          <w:lang w:val="uk-UA" w:eastAsia="uk-UA"/>
          <w14:ligatures w14:val="none"/>
        </w:rPr>
        <w:t>н.р</w:t>
      </w:r>
      <w:proofErr w:type="spellEnd"/>
      <w:r w:rsidRPr="0038599F">
        <w:rPr>
          <w:rFonts w:ascii="Times New Roman" w:eastAsia="Times New Roman" w:hAnsi="Times New Roman" w:cs="Times New Roman"/>
          <w:b/>
          <w:bCs/>
          <w:i/>
          <w:iCs/>
          <w:color w:val="2F5496" w:themeColor="accent1" w:themeShade="BF"/>
          <w:kern w:val="0"/>
          <w:sz w:val="32"/>
          <w:szCs w:val="32"/>
          <w:u w:val="single"/>
          <w:lang w:val="uk-UA" w:eastAsia="uk-UA"/>
          <w14:ligatures w14:val="none"/>
        </w:rPr>
        <w:t>.</w:t>
      </w:r>
    </w:p>
    <w:p w14:paraId="3771CE18" w14:textId="77777777" w:rsidR="00701D3D" w:rsidRPr="00241F25" w:rsidRDefault="00701D3D" w:rsidP="00241F25">
      <w:pPr>
        <w:ind w:left="0" w:right="0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241F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uk-UA"/>
          <w14:ligatures w14:val="none"/>
        </w:rPr>
        <w:t>Шановні колеги, батьки, гості!</w:t>
      </w:r>
    </w:p>
    <w:p w14:paraId="23FC4616" w14:textId="452E8C21" w:rsidR="00701D3D" w:rsidRPr="00241F25" w:rsidRDefault="00701D3D" w:rsidP="00241F25">
      <w:pPr>
        <w:ind w:left="0" w:right="0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241F25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Сьогодні ми підбиваємо підсумки ще одного навчального року в житті нашого закладу. 2025/2026 навчальний рік, як і попередній, минув у складних умовах воєнного стану. Попри всі виклики, нам вдалося забезпечити безперервність освітнього процесу, зберегти стабільність у роботі, дбати про розвиток, добробут і безпеку наших вихованців.</w:t>
      </w:r>
    </w:p>
    <w:p w14:paraId="6C5FDB1A" w14:textId="77777777" w:rsidR="00701D3D" w:rsidRPr="00241F25" w:rsidRDefault="00701D3D" w:rsidP="00241F25">
      <w:pPr>
        <w:ind w:left="0" w:right="0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241F25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Упродовж звітного періоду колектив закладу спільно з батьківською громадою працював над створенням безпечного, комфортного й сприятливого середовища для кожної дитини. До щоденних завдань увійшли адаптивне планування занять, облаштування сховища, підтримка психоемоційного стану дітей і родин.</w:t>
      </w:r>
    </w:p>
    <w:p w14:paraId="34657626" w14:textId="748CD535" w:rsidR="00701D3D" w:rsidRPr="00241F25" w:rsidRDefault="0048255F" w:rsidP="00241F25">
      <w:pPr>
        <w:ind w:left="0" w:right="0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241F25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 xml:space="preserve"> </w:t>
      </w:r>
      <w:r w:rsidR="00701D3D" w:rsidRPr="00241F25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Як керівник Хмельницького закладу дошкільної освіти №21 у своїй діяльності я керувалася Конституцією України, Законами України «Про освіту», «Про дошкільну освіту», «Про забезпечення прав і свобод внутрішньо переміщених осіб», Положенням про заклад дошкільної освіти (постанова КМУ від 12.03.2003 № 305, із змінами), Статутом закладу та іншими нормативно-правовими актами у сфері дошкільної освіти, включно з рекомендаціями щодо дій в умовах воєнного стану. Підставою для складання звіту є Примірне положення про порядок звітування керівників закладів освіти, затверджене наказом МОН України від 23.03.2005 № 178.</w:t>
      </w:r>
    </w:p>
    <w:p w14:paraId="759482C9" w14:textId="77777777" w:rsidR="00701D3D" w:rsidRPr="00241F25" w:rsidRDefault="00701D3D" w:rsidP="00241F25">
      <w:pPr>
        <w:ind w:left="0" w:right="0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241F25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Звіт спрямований не лише на підсумок освітньої, методичної, організаційної та фінансово-господарської діяльності закладу, а й покликаний стати форматом відкритої взаємодії з усіма учасниками освітнього процесу.</w:t>
      </w:r>
    </w:p>
    <w:p w14:paraId="100267B0" w14:textId="6CD83ED2" w:rsidR="00701D3D" w:rsidRPr="00241F25" w:rsidRDefault="00701D3D" w:rsidP="00241F25">
      <w:pPr>
        <w:ind w:left="0" w:right="0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241F25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 xml:space="preserve">Особлива увага у звітному році приділялася гарантуванню якості й безпеки освітньої діяльності в умовах повномасштабної війни, частих повітряних </w:t>
      </w:r>
      <w:proofErr w:type="spellStart"/>
      <w:r w:rsidRPr="00241F25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тривог</w:t>
      </w:r>
      <w:proofErr w:type="spellEnd"/>
      <w:r w:rsidRPr="00241F25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 xml:space="preserve"> і високого психоемоційного навантаження. Освітній процес адаптувався до змін: забезпечено перебування дітей в укриттях, оптимізовано тривалість навчального дня, впроваджено заходи з енергозбереження й психологічної підтримки.</w:t>
      </w:r>
    </w:p>
    <w:p w14:paraId="7DA319D5" w14:textId="3EEEFC65" w:rsidR="00701D3D" w:rsidRPr="00241F25" w:rsidRDefault="00701D3D" w:rsidP="00241F25">
      <w:pPr>
        <w:pStyle w:val="ac"/>
        <w:spacing w:before="0" w:beforeAutospacing="0" w:after="0" w:afterAutospacing="0"/>
        <w:jc w:val="center"/>
        <w:textAlignment w:val="baseline"/>
      </w:pPr>
      <w:r w:rsidRPr="00241F25">
        <w:rPr>
          <w:rFonts w:eastAsia="+mn-ea"/>
          <w:b/>
          <w:bCs/>
          <w:i/>
          <w:iCs/>
          <w:color w:val="000000"/>
          <w:kern w:val="24"/>
          <w:lang w:val="uk-UA"/>
        </w:rPr>
        <w:t>Хмельницький заклад дошкільної освіти №21 «Ластівка» Хмельницької міської ради Хмельницької області розрахований</w:t>
      </w:r>
      <w:r w:rsidRPr="00241F25">
        <w:rPr>
          <w:rFonts w:eastAsia="+mn-ea"/>
          <w:b/>
          <w:bCs/>
          <w:i/>
          <w:iCs/>
          <w:color w:val="000000"/>
          <w:kern w:val="24"/>
          <w:u w:val="single"/>
          <w:lang w:val="uk-UA"/>
        </w:rPr>
        <w:t xml:space="preserve"> на 178 місць</w:t>
      </w:r>
      <w:r w:rsidRPr="00241F25">
        <w:rPr>
          <w:rFonts w:eastAsia="+mn-ea"/>
          <w:b/>
          <w:bCs/>
          <w:i/>
          <w:iCs/>
          <w:color w:val="000000"/>
          <w:kern w:val="24"/>
          <w:lang w:val="uk-UA"/>
        </w:rPr>
        <w:t>,</w:t>
      </w:r>
    </w:p>
    <w:p w14:paraId="7522F6D6" w14:textId="77777777" w:rsidR="00701D3D" w:rsidRPr="00241F25" w:rsidRDefault="00701D3D" w:rsidP="00241F25">
      <w:pPr>
        <w:pStyle w:val="ac"/>
        <w:spacing w:before="0" w:beforeAutospacing="0" w:after="0" w:afterAutospacing="0"/>
        <w:jc w:val="center"/>
        <w:textAlignment w:val="baseline"/>
      </w:pPr>
      <w:r w:rsidRPr="00241F25">
        <w:rPr>
          <w:rFonts w:eastAsia="+mn-ea"/>
          <w:b/>
          <w:bCs/>
          <w:i/>
          <w:iCs/>
          <w:color w:val="000000"/>
          <w:kern w:val="24"/>
          <w:lang w:val="uk-UA"/>
        </w:rPr>
        <w:t xml:space="preserve"> а в 2025/2026 н. р виховувалися 251 дитина дошкільного віку. </w:t>
      </w:r>
    </w:p>
    <w:p w14:paraId="596476B0" w14:textId="77777777" w:rsidR="00701D3D" w:rsidRPr="00241F25" w:rsidRDefault="00701D3D" w:rsidP="00241F25">
      <w:pPr>
        <w:pStyle w:val="ac"/>
        <w:spacing w:before="0" w:beforeAutospacing="0" w:after="0" w:afterAutospacing="0"/>
        <w:jc w:val="center"/>
        <w:textAlignment w:val="baseline"/>
      </w:pPr>
      <w:r w:rsidRPr="00241F25">
        <w:rPr>
          <w:rFonts w:eastAsia="+mn-ea"/>
          <w:b/>
          <w:bCs/>
          <w:i/>
          <w:iCs/>
          <w:color w:val="000000"/>
          <w:kern w:val="24"/>
          <w:lang w:val="uk-UA"/>
        </w:rPr>
        <w:t>Групи комплектуються залежно від умов роботи закладу та віковими ознаками</w:t>
      </w:r>
      <w:r w:rsidRPr="00241F25">
        <w:rPr>
          <w:rFonts w:eastAsia="+mn-ea"/>
          <w:b/>
          <w:bCs/>
          <w:i/>
          <w:iCs/>
          <w:color w:val="000000"/>
          <w:kern w:val="24"/>
        </w:rPr>
        <w:t>.</w:t>
      </w:r>
    </w:p>
    <w:tbl>
      <w:tblPr>
        <w:tblW w:w="8961" w:type="dxa"/>
        <w:tblInd w:w="98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27"/>
        <w:gridCol w:w="4396"/>
        <w:gridCol w:w="3838"/>
      </w:tblGrid>
      <w:tr w:rsidR="00701D3D" w:rsidRPr="00701D3D" w14:paraId="787A26EF" w14:textId="77777777" w:rsidTr="00241F25">
        <w:trPr>
          <w:trHeight w:val="209"/>
        </w:trPr>
        <w:tc>
          <w:tcPr>
            <w:tcW w:w="308" w:type="dxa"/>
            <w:tcBorders>
              <w:top w:val="single" w:sz="6" w:space="0" w:color="46AAC5"/>
              <w:left w:val="single" w:sz="6" w:space="0" w:color="46AAC5"/>
              <w:bottom w:val="single" w:sz="18" w:space="0" w:color="FFFFFF"/>
              <w:right w:val="nil"/>
            </w:tcBorders>
            <w:shd w:val="clear" w:color="auto" w:fill="4BACC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106ACA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color w:val="254061"/>
                <w:kern w:val="24"/>
                <w:sz w:val="18"/>
                <w:szCs w:val="18"/>
                <w:lang w:val="uk-UA" w:eastAsia="ru-RU"/>
                <w14:ligatures w14:val="none"/>
              </w:rPr>
              <w:t>№з/п</w:t>
            </w:r>
          </w:p>
        </w:tc>
        <w:tc>
          <w:tcPr>
            <w:tcW w:w="4620" w:type="dxa"/>
            <w:tcBorders>
              <w:top w:val="single" w:sz="6" w:space="0" w:color="46AAC5"/>
              <w:left w:val="nil"/>
              <w:bottom w:val="single" w:sz="18" w:space="0" w:color="FFFFFF"/>
              <w:right w:val="nil"/>
            </w:tcBorders>
            <w:shd w:val="clear" w:color="auto" w:fill="4BACC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DDCC02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color w:val="254061"/>
                <w:kern w:val="24"/>
                <w:sz w:val="18"/>
                <w:szCs w:val="18"/>
                <w:lang w:val="uk-UA" w:eastAsia="ru-RU"/>
                <w14:ligatures w14:val="none"/>
              </w:rPr>
              <w:t>Відомості</w:t>
            </w:r>
          </w:p>
        </w:tc>
        <w:tc>
          <w:tcPr>
            <w:tcW w:w="4033" w:type="dxa"/>
            <w:tcBorders>
              <w:top w:val="single" w:sz="6" w:space="0" w:color="46AAC5"/>
              <w:left w:val="nil"/>
              <w:bottom w:val="single" w:sz="18" w:space="0" w:color="FFFFFF"/>
              <w:right w:val="single" w:sz="6" w:space="0" w:color="46AAC5"/>
            </w:tcBorders>
            <w:shd w:val="clear" w:color="auto" w:fill="4BACC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E82FAF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color w:val="254061"/>
                <w:kern w:val="24"/>
                <w:sz w:val="18"/>
                <w:szCs w:val="18"/>
                <w:lang w:val="uk-UA" w:eastAsia="ru-RU"/>
                <w14:ligatures w14:val="none"/>
              </w:rPr>
              <w:t>Показники</w:t>
            </w:r>
          </w:p>
        </w:tc>
      </w:tr>
      <w:tr w:rsidR="00701D3D" w:rsidRPr="00701D3D" w14:paraId="306EAA2D" w14:textId="77777777" w:rsidTr="00241F25">
        <w:trPr>
          <w:trHeight w:val="228"/>
        </w:trPr>
        <w:tc>
          <w:tcPr>
            <w:tcW w:w="308" w:type="dxa"/>
            <w:tcBorders>
              <w:top w:val="single" w:sz="18" w:space="0" w:color="FFFFFF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34A147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1.</w:t>
            </w:r>
          </w:p>
        </w:tc>
        <w:tc>
          <w:tcPr>
            <w:tcW w:w="4620" w:type="dxa"/>
            <w:tcBorders>
              <w:top w:val="single" w:sz="18" w:space="0" w:color="FFFFFF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1BDD69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ПІБ директора</w:t>
            </w:r>
          </w:p>
        </w:tc>
        <w:tc>
          <w:tcPr>
            <w:tcW w:w="4033" w:type="dxa"/>
            <w:tcBorders>
              <w:top w:val="single" w:sz="18" w:space="0" w:color="FFFFFF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09DCF6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Шевчук Тетяна Петрівна</w:t>
            </w:r>
          </w:p>
        </w:tc>
      </w:tr>
      <w:tr w:rsidR="00701D3D" w:rsidRPr="00701D3D" w14:paraId="0FE01D4A" w14:textId="77777777" w:rsidTr="00241F25">
        <w:trPr>
          <w:trHeight w:val="264"/>
        </w:trPr>
        <w:tc>
          <w:tcPr>
            <w:tcW w:w="308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834DE7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2.</w:t>
            </w:r>
          </w:p>
        </w:tc>
        <w:tc>
          <w:tcPr>
            <w:tcW w:w="4620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504A51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 xml:space="preserve">Державна атестація </w:t>
            </w:r>
          </w:p>
        </w:tc>
        <w:tc>
          <w:tcPr>
            <w:tcW w:w="4033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3FF67E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2013</w:t>
            </w:r>
          </w:p>
        </w:tc>
      </w:tr>
      <w:tr w:rsidR="00701D3D" w:rsidRPr="00701D3D" w14:paraId="3F809BF4" w14:textId="77777777" w:rsidTr="00241F25">
        <w:trPr>
          <w:trHeight w:val="269"/>
        </w:trPr>
        <w:tc>
          <w:tcPr>
            <w:tcW w:w="308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D0475F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3.</w:t>
            </w:r>
          </w:p>
        </w:tc>
        <w:tc>
          <w:tcPr>
            <w:tcW w:w="4620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4ED6CA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 xml:space="preserve">Кількість вихованців </w:t>
            </w:r>
          </w:p>
        </w:tc>
        <w:tc>
          <w:tcPr>
            <w:tcW w:w="4033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92BD9A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251</w:t>
            </w:r>
          </w:p>
        </w:tc>
      </w:tr>
      <w:tr w:rsidR="00701D3D" w:rsidRPr="00701D3D" w14:paraId="13F45442" w14:textId="77777777" w:rsidTr="00241F25">
        <w:trPr>
          <w:trHeight w:val="261"/>
        </w:trPr>
        <w:tc>
          <w:tcPr>
            <w:tcW w:w="308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EBC5C5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4.</w:t>
            </w:r>
          </w:p>
        </w:tc>
        <w:tc>
          <w:tcPr>
            <w:tcW w:w="4620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0EE025" w14:textId="11D23F0A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Кількість гру , з них:</w:t>
            </w:r>
          </w:p>
        </w:tc>
        <w:tc>
          <w:tcPr>
            <w:tcW w:w="4033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B9D385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9</w:t>
            </w:r>
          </w:p>
        </w:tc>
      </w:tr>
      <w:tr w:rsidR="00701D3D" w:rsidRPr="00701D3D" w14:paraId="310E20E3" w14:textId="77777777" w:rsidTr="00241F25">
        <w:trPr>
          <w:trHeight w:val="23"/>
        </w:trPr>
        <w:tc>
          <w:tcPr>
            <w:tcW w:w="308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5131A2" w14:textId="77777777" w:rsidR="00701D3D" w:rsidRPr="00241F25" w:rsidRDefault="00701D3D" w:rsidP="00701D3D">
            <w:pPr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20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E9DC89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 xml:space="preserve">раннього віку </w:t>
            </w:r>
          </w:p>
        </w:tc>
        <w:tc>
          <w:tcPr>
            <w:tcW w:w="4033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BE2E97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1</w:t>
            </w:r>
          </w:p>
        </w:tc>
      </w:tr>
      <w:tr w:rsidR="00701D3D" w:rsidRPr="00701D3D" w14:paraId="3FF24347" w14:textId="77777777" w:rsidTr="00241F25">
        <w:trPr>
          <w:trHeight w:val="883"/>
        </w:trPr>
        <w:tc>
          <w:tcPr>
            <w:tcW w:w="308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069A1" w14:textId="77777777" w:rsidR="00701D3D" w:rsidRPr="00241F25" w:rsidRDefault="00701D3D" w:rsidP="00701D3D">
            <w:pPr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20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B0EBB4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молодшого віку</w:t>
            </w:r>
          </w:p>
          <w:p w14:paraId="244F244C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середнього віку</w:t>
            </w:r>
          </w:p>
          <w:p w14:paraId="0B302B2A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старшого віку</w:t>
            </w:r>
          </w:p>
        </w:tc>
        <w:tc>
          <w:tcPr>
            <w:tcW w:w="4033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F49C89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3 (1 група з інклюзивним навчанням)</w:t>
            </w:r>
          </w:p>
          <w:p w14:paraId="3026090A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 xml:space="preserve">2 </w:t>
            </w:r>
          </w:p>
          <w:p w14:paraId="3E35933C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 xml:space="preserve">3 ( 2 групи логопедичні, </w:t>
            </w:r>
          </w:p>
          <w:p w14:paraId="285E2D08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2 групи з інклюзивним навчанням)</w:t>
            </w:r>
          </w:p>
        </w:tc>
      </w:tr>
      <w:tr w:rsidR="00701D3D" w:rsidRPr="00701D3D" w14:paraId="228E31DE" w14:textId="77777777" w:rsidTr="00241F25">
        <w:trPr>
          <w:trHeight w:val="273"/>
        </w:trPr>
        <w:tc>
          <w:tcPr>
            <w:tcW w:w="308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0BDD8C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5.</w:t>
            </w:r>
          </w:p>
        </w:tc>
        <w:tc>
          <w:tcPr>
            <w:tcW w:w="4620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3F2D21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 xml:space="preserve">Режим роботи груп : </w:t>
            </w:r>
          </w:p>
        </w:tc>
        <w:tc>
          <w:tcPr>
            <w:tcW w:w="4033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B3530F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 xml:space="preserve">8 груп-10 годин; </w:t>
            </w:r>
          </w:p>
          <w:p w14:paraId="72863AE4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1 чергова група – 11 годин.</w:t>
            </w:r>
          </w:p>
        </w:tc>
      </w:tr>
      <w:tr w:rsidR="00701D3D" w:rsidRPr="00701D3D" w14:paraId="20FDA0BB" w14:textId="77777777" w:rsidTr="00241F25">
        <w:trPr>
          <w:trHeight w:val="239"/>
        </w:trPr>
        <w:tc>
          <w:tcPr>
            <w:tcW w:w="308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1BE0FF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6.</w:t>
            </w:r>
          </w:p>
        </w:tc>
        <w:tc>
          <w:tcPr>
            <w:tcW w:w="4620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937E2F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 xml:space="preserve">Мова навчання </w:t>
            </w:r>
          </w:p>
        </w:tc>
        <w:tc>
          <w:tcPr>
            <w:tcW w:w="4033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5CD253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Українська</w:t>
            </w:r>
          </w:p>
        </w:tc>
      </w:tr>
      <w:tr w:rsidR="00701D3D" w:rsidRPr="00701D3D" w14:paraId="4958ED3F" w14:textId="77777777" w:rsidTr="00241F25">
        <w:trPr>
          <w:trHeight w:val="259"/>
        </w:trPr>
        <w:tc>
          <w:tcPr>
            <w:tcW w:w="308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0BF2F6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7.</w:t>
            </w:r>
          </w:p>
        </w:tc>
        <w:tc>
          <w:tcPr>
            <w:tcW w:w="4620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C6D208" w14:textId="79D38F57" w:rsidR="00701D3D" w:rsidRPr="00241F25" w:rsidRDefault="00701D3D" w:rsidP="00241F25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Всього працівників із них:</w:t>
            </w:r>
          </w:p>
        </w:tc>
        <w:tc>
          <w:tcPr>
            <w:tcW w:w="4033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7457CB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54</w:t>
            </w:r>
          </w:p>
        </w:tc>
      </w:tr>
      <w:tr w:rsidR="00701D3D" w:rsidRPr="00701D3D" w14:paraId="1233F043" w14:textId="77777777" w:rsidTr="00241F25">
        <w:trPr>
          <w:trHeight w:val="407"/>
        </w:trPr>
        <w:tc>
          <w:tcPr>
            <w:tcW w:w="308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92764E" w14:textId="7C3C1AF0" w:rsidR="00701D3D" w:rsidRPr="00241F25" w:rsidRDefault="00701D3D" w:rsidP="00701D3D">
            <w:pPr>
              <w:ind w:left="0" w:right="0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241F25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val="uk-UA" w:eastAsia="ru-RU"/>
                <w14:ligatures w14:val="none"/>
              </w:rPr>
              <w:t>8.</w:t>
            </w:r>
          </w:p>
        </w:tc>
        <w:tc>
          <w:tcPr>
            <w:tcW w:w="4620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D1882B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Педагогічний персонал</w:t>
            </w:r>
          </w:p>
        </w:tc>
        <w:tc>
          <w:tcPr>
            <w:tcW w:w="4033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61C0F3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28</w:t>
            </w:r>
          </w:p>
        </w:tc>
      </w:tr>
      <w:tr w:rsidR="00701D3D" w:rsidRPr="00701D3D" w14:paraId="70B4CC67" w14:textId="77777777" w:rsidTr="00241F25">
        <w:trPr>
          <w:trHeight w:val="260"/>
        </w:trPr>
        <w:tc>
          <w:tcPr>
            <w:tcW w:w="308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9506D7" w14:textId="0EDE4202" w:rsidR="00701D3D" w:rsidRPr="00241F25" w:rsidRDefault="00701D3D" w:rsidP="00701D3D">
            <w:pPr>
              <w:ind w:left="0" w:right="0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val="uk-UA" w:eastAsia="ru-RU"/>
                <w14:ligatures w14:val="none"/>
              </w:rPr>
            </w:pPr>
            <w:r w:rsidRPr="00241F25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val="uk-UA" w:eastAsia="ru-RU"/>
                <w14:ligatures w14:val="none"/>
              </w:rPr>
              <w:t>9.</w:t>
            </w:r>
          </w:p>
        </w:tc>
        <w:tc>
          <w:tcPr>
            <w:tcW w:w="4620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345168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Обслуговуючий персонал</w:t>
            </w:r>
          </w:p>
        </w:tc>
        <w:tc>
          <w:tcPr>
            <w:tcW w:w="4033" w:type="dxa"/>
            <w:tcBorders>
              <w:top w:val="single" w:sz="6" w:space="0" w:color="46AAC5"/>
              <w:left w:val="single" w:sz="6" w:space="0" w:color="46AAC5"/>
              <w:bottom w:val="single" w:sz="6" w:space="0" w:color="46AAC5"/>
              <w:right w:val="single" w:sz="6" w:space="0" w:color="46AAC5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23BA74" w14:textId="77777777" w:rsidR="00701D3D" w:rsidRPr="00241F25" w:rsidRDefault="00701D3D" w:rsidP="00701D3D">
            <w:pPr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41F2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24"/>
                <w:sz w:val="18"/>
                <w:szCs w:val="18"/>
                <w:lang w:val="uk-UA" w:eastAsia="ru-RU"/>
                <w14:ligatures w14:val="none"/>
              </w:rPr>
              <w:t>26</w:t>
            </w:r>
          </w:p>
        </w:tc>
      </w:tr>
    </w:tbl>
    <w:p w14:paraId="6339B109" w14:textId="599A3C58" w:rsidR="0048255F" w:rsidRPr="00C96077" w:rsidRDefault="0048255F" w:rsidP="0048255F">
      <w:pPr>
        <w:widowControl w:val="0"/>
        <w:spacing w:line="257" w:lineRule="auto"/>
        <w:ind w:right="0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val="uk-UA" w:eastAsia="uk-UA"/>
          <w14:ligatures w14:val="none"/>
        </w:rPr>
      </w:pPr>
    </w:p>
    <w:p w14:paraId="0ACBCAB9" w14:textId="5F2E9B46" w:rsidR="00701D3D" w:rsidRPr="00241F25" w:rsidRDefault="00701D3D" w:rsidP="00241F25">
      <w:pPr>
        <w:pStyle w:val="ac"/>
        <w:spacing w:before="0" w:beforeAutospacing="0" w:after="0" w:afterAutospacing="0"/>
        <w:jc w:val="center"/>
      </w:pPr>
      <w:r w:rsidRPr="00241F25">
        <w:rPr>
          <w:rFonts w:ascii="Calibri" w:eastAsia="+mn-ea" w:hAnsi="Calibri" w:cs="+mn-cs"/>
          <w:b/>
          <w:bCs/>
          <w:i/>
          <w:iCs/>
          <w:color w:val="000000"/>
          <w:kern w:val="24"/>
          <w:lang w:val="uk-UA"/>
        </w:rPr>
        <w:lastRenderedPageBreak/>
        <w:t>В нашому закладі значна увага приділяється соціальному захисту дітей. Робота з даного питання ведеться відповідно до вимог Закону України «Про дошкільну освіту», «Про охорону дитинства». Заклад дошкільної освіти забезпечено нормативно - правовими документами з питань соціального захисту дітей.</w:t>
      </w:r>
      <w:r w:rsidRPr="00241F25">
        <w:rPr>
          <w:rFonts w:ascii="Calibri" w:eastAsia="+mn-ea" w:hAnsi="Calibri" w:cs="+mn-cs"/>
          <w:color w:val="000000"/>
          <w:kern w:val="24"/>
          <w:lang w:val="uk-UA"/>
        </w:rPr>
        <w:t xml:space="preserve">           </w:t>
      </w:r>
    </w:p>
    <w:p w14:paraId="472CE34A" w14:textId="77777777" w:rsidR="00701D3D" w:rsidRPr="00241F25" w:rsidRDefault="00701D3D" w:rsidP="00241F25">
      <w:pPr>
        <w:pStyle w:val="ac"/>
        <w:spacing w:before="0" w:beforeAutospacing="0" w:after="0" w:afterAutospacing="0"/>
        <w:jc w:val="center"/>
        <w:rPr>
          <w:b/>
          <w:bCs/>
        </w:rPr>
      </w:pPr>
      <w:r w:rsidRPr="00241F25">
        <w:rPr>
          <w:rFonts w:ascii="Calibri" w:eastAsia="+mn-ea" w:hAnsi="Calibri" w:cs="+mn-cs"/>
          <w:color w:val="000000"/>
          <w:kern w:val="24"/>
          <w:lang w:val="uk-UA"/>
        </w:rPr>
        <w:t xml:space="preserve"> </w:t>
      </w:r>
      <w:r w:rsidRPr="00241F25">
        <w:rPr>
          <w:rFonts w:ascii="Calibri" w:eastAsia="+mn-ea" w:hAnsi="Calibri" w:cs="+mn-cs"/>
          <w:b/>
          <w:bCs/>
          <w:i/>
          <w:iCs/>
          <w:color w:val="000000"/>
          <w:kern w:val="24"/>
          <w:u w:val="single"/>
          <w:lang w:val="uk-UA"/>
        </w:rPr>
        <w:t xml:space="preserve">У закладі ведеться облік та складені списки дітей пільгового контингенту. </w:t>
      </w:r>
      <w:r w:rsidRPr="00241F25">
        <w:rPr>
          <w:rFonts w:ascii="Calibri" w:eastAsia="+mn-ea" w:hAnsi="Calibri" w:cs="+mn-cs"/>
          <w:color w:val="000000"/>
          <w:kern w:val="24"/>
          <w:lang w:val="uk-UA"/>
        </w:rPr>
        <w:br/>
      </w:r>
      <w:r w:rsidRPr="00241F25">
        <w:rPr>
          <w:rFonts w:ascii="Calibri" w:eastAsia="+mn-ea" w:hAnsi="Calibri" w:cs="+mn-cs"/>
          <w:b/>
          <w:bCs/>
          <w:color w:val="000000"/>
          <w:kern w:val="24"/>
          <w:u w:val="single"/>
          <w:lang w:val="uk-UA"/>
        </w:rPr>
        <w:t xml:space="preserve">Всього на обліку знаходиться </w:t>
      </w:r>
      <w:r w:rsidRPr="00241F25">
        <w:rPr>
          <w:rFonts w:ascii="Calibri" w:eastAsia="+mn-ea" w:hAnsi="Calibri" w:cs="+mn-cs"/>
          <w:b/>
          <w:bCs/>
          <w:color w:val="C00000"/>
          <w:kern w:val="24"/>
          <w:u w:val="single"/>
          <w:lang w:val="uk-UA"/>
        </w:rPr>
        <w:t>1</w:t>
      </w:r>
      <w:r w:rsidRPr="00241F25">
        <w:rPr>
          <w:rFonts w:ascii="Calibri" w:eastAsia="+mn-ea" w:hAnsi="Calibri" w:cs="+mn-cs"/>
          <w:b/>
          <w:bCs/>
          <w:color w:val="C00000"/>
          <w:kern w:val="24"/>
          <w:u w:val="single"/>
          <w:lang w:val="en-US"/>
        </w:rPr>
        <w:t>1</w:t>
      </w:r>
      <w:r w:rsidRPr="00241F25">
        <w:rPr>
          <w:rFonts w:ascii="Calibri" w:eastAsia="+mn-ea" w:hAnsi="Calibri" w:cs="+mn-cs"/>
          <w:b/>
          <w:bCs/>
          <w:color w:val="C00000"/>
          <w:kern w:val="24"/>
          <w:u w:val="single"/>
          <w:lang w:val="uk-UA"/>
        </w:rPr>
        <w:t xml:space="preserve">8 дітей </w:t>
      </w:r>
      <w:r w:rsidRPr="00241F25">
        <w:rPr>
          <w:rFonts w:ascii="Calibri" w:eastAsia="+mn-ea" w:hAnsi="Calibri" w:cs="+mn-cs"/>
          <w:b/>
          <w:bCs/>
          <w:color w:val="000000"/>
          <w:kern w:val="24"/>
          <w:u w:val="single"/>
          <w:lang w:val="uk-UA"/>
        </w:rPr>
        <w:t>пільгового контингенту а саме:</w:t>
      </w:r>
    </w:p>
    <w:p w14:paraId="20185DAF" w14:textId="77777777" w:rsidR="00701D3D" w:rsidRPr="00241F25" w:rsidRDefault="00701D3D" w:rsidP="00241F25">
      <w:pPr>
        <w:pStyle w:val="ac"/>
        <w:spacing w:before="0" w:beforeAutospacing="0" w:after="0" w:afterAutospacing="0"/>
        <w:rPr>
          <w:b/>
          <w:bCs/>
        </w:rPr>
      </w:pPr>
      <w:r w:rsidRPr="00241F25">
        <w:rPr>
          <w:rFonts w:ascii="Calibri" w:eastAsia="+mn-ea" w:hAnsi="Calibri" w:cs="+mn-cs"/>
          <w:b/>
          <w:bCs/>
          <w:color w:val="000000"/>
          <w:kern w:val="24"/>
          <w:lang w:val="uk-UA"/>
        </w:rPr>
        <w:t xml:space="preserve">                               </w:t>
      </w:r>
      <w:r w:rsidRPr="00241F25">
        <w:rPr>
          <w:rFonts w:ascii="Calibri" w:eastAsia="+mn-ea" w:hAnsi="Calibri" w:cs="+mn-cs"/>
          <w:b/>
          <w:bCs/>
          <w:color w:val="C0504D"/>
          <w:kern w:val="24"/>
          <w:lang w:val="uk-UA"/>
        </w:rPr>
        <w:t>- діти з багатодітних сімей – 2</w:t>
      </w:r>
      <w:r w:rsidRPr="00241F25">
        <w:rPr>
          <w:rFonts w:ascii="Calibri" w:eastAsia="+mn-ea" w:hAnsi="Calibri" w:cs="+mn-cs"/>
          <w:b/>
          <w:bCs/>
          <w:color w:val="C0504D"/>
          <w:kern w:val="24"/>
          <w:lang w:val="en-US"/>
        </w:rPr>
        <w:t>7</w:t>
      </w:r>
      <w:r w:rsidRPr="00241F25">
        <w:rPr>
          <w:rFonts w:ascii="Calibri" w:eastAsia="+mn-ea" w:hAnsi="Calibri" w:cs="+mn-cs"/>
          <w:b/>
          <w:bCs/>
          <w:color w:val="C0504D"/>
          <w:kern w:val="24"/>
          <w:lang w:val="uk-UA"/>
        </w:rPr>
        <w:t xml:space="preserve"> дітей;</w:t>
      </w:r>
    </w:p>
    <w:p w14:paraId="61CEC735" w14:textId="77777777" w:rsidR="00701D3D" w:rsidRPr="00241F25" w:rsidRDefault="00701D3D" w:rsidP="00241F25">
      <w:pPr>
        <w:pStyle w:val="ac"/>
        <w:spacing w:before="0" w:beforeAutospacing="0" w:after="0" w:afterAutospacing="0"/>
        <w:rPr>
          <w:b/>
          <w:bCs/>
        </w:rPr>
      </w:pPr>
      <w:r w:rsidRPr="00241F25">
        <w:rPr>
          <w:rFonts w:ascii="Calibri" w:eastAsia="+mn-ea" w:hAnsi="Calibri" w:cs="+mn-cs"/>
          <w:b/>
          <w:bCs/>
          <w:color w:val="C0504D"/>
          <w:kern w:val="24"/>
          <w:lang w:val="uk-UA"/>
        </w:rPr>
        <w:t xml:space="preserve">                               - діти воїнів АТО, УБД – 5</w:t>
      </w:r>
      <w:r w:rsidRPr="00241F25">
        <w:rPr>
          <w:rFonts w:ascii="Calibri" w:eastAsia="+mn-ea" w:hAnsi="Calibri" w:cs="+mn-cs"/>
          <w:b/>
          <w:bCs/>
          <w:color w:val="C0504D"/>
          <w:kern w:val="24"/>
          <w:lang w:val="en-US"/>
        </w:rPr>
        <w:t>4</w:t>
      </w:r>
      <w:r w:rsidRPr="00241F25">
        <w:rPr>
          <w:rFonts w:ascii="Calibri" w:eastAsia="+mn-ea" w:hAnsi="Calibri" w:cs="+mn-cs"/>
          <w:b/>
          <w:bCs/>
          <w:color w:val="C0504D"/>
          <w:kern w:val="24"/>
          <w:lang w:val="uk-UA"/>
        </w:rPr>
        <w:t xml:space="preserve"> дітей;</w:t>
      </w:r>
    </w:p>
    <w:p w14:paraId="54BD24C7" w14:textId="77777777" w:rsidR="00701D3D" w:rsidRPr="00241F25" w:rsidRDefault="00701D3D" w:rsidP="00241F25">
      <w:pPr>
        <w:pStyle w:val="ac"/>
        <w:spacing w:before="0" w:beforeAutospacing="0" w:after="0" w:afterAutospacing="0"/>
        <w:rPr>
          <w:b/>
          <w:bCs/>
        </w:rPr>
      </w:pPr>
      <w:r w:rsidRPr="00241F25">
        <w:rPr>
          <w:rFonts w:ascii="Calibri" w:eastAsia="+mn-ea" w:hAnsi="Calibri" w:cs="+mn-cs"/>
          <w:b/>
          <w:bCs/>
          <w:color w:val="C0504D"/>
          <w:kern w:val="24"/>
          <w:lang w:val="uk-UA"/>
        </w:rPr>
        <w:t xml:space="preserve">                               - діти з малозабезпечених сімей - </w:t>
      </w:r>
      <w:r w:rsidRPr="00241F25">
        <w:rPr>
          <w:rFonts w:ascii="Calibri" w:eastAsia="+mn-ea" w:hAnsi="Calibri" w:cs="+mn-cs"/>
          <w:b/>
          <w:bCs/>
          <w:color w:val="C0504D"/>
          <w:kern w:val="24"/>
          <w:lang w:val="en-US"/>
        </w:rPr>
        <w:t>1</w:t>
      </w:r>
      <w:r w:rsidRPr="00241F25">
        <w:rPr>
          <w:rFonts w:ascii="Calibri" w:eastAsia="+mn-ea" w:hAnsi="Calibri" w:cs="+mn-cs"/>
          <w:b/>
          <w:bCs/>
          <w:color w:val="C0504D"/>
          <w:kern w:val="24"/>
          <w:lang w:val="uk-UA"/>
        </w:rPr>
        <w:t xml:space="preserve"> дітей;</w:t>
      </w:r>
    </w:p>
    <w:p w14:paraId="7738CF0A" w14:textId="77777777" w:rsidR="00701D3D" w:rsidRPr="00241F25" w:rsidRDefault="00701D3D" w:rsidP="00241F25">
      <w:pPr>
        <w:pStyle w:val="ac"/>
        <w:spacing w:before="0" w:beforeAutospacing="0" w:after="0" w:afterAutospacing="0"/>
        <w:rPr>
          <w:b/>
          <w:bCs/>
        </w:rPr>
      </w:pPr>
      <w:r w:rsidRPr="00241F25">
        <w:rPr>
          <w:rFonts w:ascii="Calibri" w:eastAsia="+mn-ea" w:hAnsi="Calibri" w:cs="+mn-cs"/>
          <w:b/>
          <w:bCs/>
          <w:color w:val="C0504D"/>
          <w:kern w:val="24"/>
          <w:lang w:val="uk-UA"/>
        </w:rPr>
        <w:t xml:space="preserve">                               - діти з інвалідністю –</w:t>
      </w:r>
      <w:r w:rsidRPr="00241F25">
        <w:rPr>
          <w:rFonts w:ascii="Calibri" w:eastAsia="+mn-ea" w:hAnsi="Calibri" w:cs="+mn-cs"/>
          <w:b/>
          <w:bCs/>
          <w:color w:val="C0504D"/>
          <w:kern w:val="24"/>
          <w:lang w:val="en-US"/>
        </w:rPr>
        <w:t>5</w:t>
      </w:r>
      <w:r w:rsidRPr="00241F25">
        <w:rPr>
          <w:rFonts w:ascii="Calibri" w:eastAsia="+mn-ea" w:hAnsi="Calibri" w:cs="+mn-cs"/>
          <w:b/>
          <w:bCs/>
          <w:color w:val="C0504D"/>
          <w:kern w:val="24"/>
          <w:lang w:val="uk-UA"/>
        </w:rPr>
        <w:t xml:space="preserve"> дітей;</w:t>
      </w:r>
    </w:p>
    <w:p w14:paraId="596BB049" w14:textId="77777777" w:rsidR="00701D3D" w:rsidRPr="00241F25" w:rsidRDefault="00701D3D" w:rsidP="00241F25">
      <w:pPr>
        <w:pStyle w:val="ac"/>
        <w:spacing w:before="0" w:beforeAutospacing="0" w:after="0" w:afterAutospacing="0"/>
        <w:rPr>
          <w:b/>
          <w:bCs/>
        </w:rPr>
      </w:pPr>
      <w:r w:rsidRPr="00241F25">
        <w:rPr>
          <w:rFonts w:ascii="Calibri" w:eastAsia="+mn-ea" w:hAnsi="Calibri" w:cs="+mn-cs"/>
          <w:b/>
          <w:bCs/>
          <w:color w:val="C0504D"/>
          <w:kern w:val="24"/>
          <w:lang w:val="uk-UA"/>
        </w:rPr>
        <w:t xml:space="preserve">                               - ВПО – </w:t>
      </w:r>
      <w:r w:rsidRPr="00241F25">
        <w:rPr>
          <w:rFonts w:ascii="Calibri" w:eastAsia="+mn-ea" w:hAnsi="Calibri" w:cs="+mn-cs"/>
          <w:b/>
          <w:bCs/>
          <w:color w:val="C0504D"/>
          <w:kern w:val="24"/>
          <w:lang w:val="en-US"/>
        </w:rPr>
        <w:t>11</w:t>
      </w:r>
      <w:r w:rsidRPr="00241F25">
        <w:rPr>
          <w:rFonts w:ascii="Calibri" w:eastAsia="+mn-ea" w:hAnsi="Calibri" w:cs="+mn-cs"/>
          <w:b/>
          <w:bCs/>
          <w:color w:val="C0504D"/>
          <w:kern w:val="24"/>
          <w:lang w:val="uk-UA"/>
        </w:rPr>
        <w:t xml:space="preserve"> дітей;</w:t>
      </w:r>
    </w:p>
    <w:p w14:paraId="1356D1E4" w14:textId="77777777" w:rsidR="00701D3D" w:rsidRPr="00241F25" w:rsidRDefault="00701D3D" w:rsidP="00241F25">
      <w:pPr>
        <w:pStyle w:val="ac"/>
        <w:spacing w:before="0" w:beforeAutospacing="0" w:after="0" w:afterAutospacing="0"/>
        <w:rPr>
          <w:b/>
          <w:bCs/>
        </w:rPr>
      </w:pPr>
      <w:r w:rsidRPr="00241F25">
        <w:rPr>
          <w:rFonts w:ascii="Calibri" w:eastAsia="+mn-ea" w:hAnsi="Calibri" w:cs="+mn-cs"/>
          <w:b/>
          <w:bCs/>
          <w:color w:val="C0504D"/>
          <w:kern w:val="24"/>
          <w:lang w:val="uk-UA"/>
        </w:rPr>
        <w:t xml:space="preserve">                               - діти загиблих героїв – </w:t>
      </w:r>
      <w:r w:rsidRPr="00241F25">
        <w:rPr>
          <w:rFonts w:ascii="Calibri" w:eastAsia="+mn-ea" w:hAnsi="Calibri" w:cs="+mn-cs"/>
          <w:b/>
          <w:bCs/>
          <w:color w:val="C0504D"/>
          <w:kern w:val="24"/>
          <w:lang w:val="en-US"/>
        </w:rPr>
        <w:t>5</w:t>
      </w:r>
      <w:r w:rsidRPr="00241F25">
        <w:rPr>
          <w:rFonts w:ascii="Calibri" w:eastAsia="+mn-ea" w:hAnsi="Calibri" w:cs="+mn-cs"/>
          <w:b/>
          <w:bCs/>
          <w:color w:val="C0504D"/>
          <w:kern w:val="24"/>
          <w:lang w:val="uk-UA"/>
        </w:rPr>
        <w:t xml:space="preserve"> дитина;</w:t>
      </w:r>
    </w:p>
    <w:p w14:paraId="04BEC47D" w14:textId="77777777" w:rsidR="00701D3D" w:rsidRPr="00241F25" w:rsidRDefault="00701D3D" w:rsidP="00241F25">
      <w:pPr>
        <w:pStyle w:val="ac"/>
        <w:spacing w:before="0" w:beforeAutospacing="0" w:after="0" w:afterAutospacing="0"/>
        <w:rPr>
          <w:b/>
          <w:bCs/>
        </w:rPr>
      </w:pPr>
      <w:r w:rsidRPr="00241F25">
        <w:rPr>
          <w:rFonts w:ascii="Calibri" w:eastAsia="+mn-ea" w:hAnsi="Calibri" w:cs="+mn-cs"/>
          <w:b/>
          <w:bCs/>
          <w:color w:val="C0504D"/>
          <w:kern w:val="24"/>
          <w:lang w:val="uk-UA"/>
        </w:rPr>
        <w:t xml:space="preserve">                               - з інклюзивною освітою -1</w:t>
      </w:r>
      <w:r w:rsidRPr="00241F25">
        <w:rPr>
          <w:rFonts w:ascii="Calibri" w:eastAsia="+mn-ea" w:hAnsi="Calibri" w:cs="+mn-cs"/>
          <w:b/>
          <w:bCs/>
          <w:color w:val="C0504D"/>
          <w:kern w:val="24"/>
          <w:lang w:val="en-US"/>
        </w:rPr>
        <w:t>5</w:t>
      </w:r>
      <w:r w:rsidRPr="00241F25">
        <w:rPr>
          <w:rFonts w:ascii="Calibri" w:eastAsia="+mn-ea" w:hAnsi="Calibri" w:cs="+mn-cs"/>
          <w:b/>
          <w:bCs/>
          <w:color w:val="C0504D"/>
          <w:kern w:val="24"/>
          <w:lang w:val="uk-UA"/>
        </w:rPr>
        <w:t xml:space="preserve"> дітей.</w:t>
      </w:r>
    </w:p>
    <w:p w14:paraId="74583CC3" w14:textId="79E8E432" w:rsidR="0048255F" w:rsidRPr="00241F25" w:rsidRDefault="00701D3D" w:rsidP="00241F25">
      <w:pPr>
        <w:pStyle w:val="ac"/>
        <w:spacing w:before="0" w:beforeAutospacing="0" w:after="0" w:afterAutospacing="0"/>
        <w:jc w:val="center"/>
        <w:rPr>
          <w:b/>
          <w:bCs/>
        </w:rPr>
      </w:pPr>
      <w:r w:rsidRPr="00241F25">
        <w:rPr>
          <w:rFonts w:ascii="Calibri" w:eastAsia="+mn-ea" w:hAnsi="Calibri" w:cs="+mn-cs"/>
          <w:b/>
          <w:bCs/>
          <w:color w:val="000000"/>
          <w:kern w:val="24"/>
          <w:lang w:val="uk-UA"/>
        </w:rPr>
        <w:t xml:space="preserve">        Питання соціального захисту дітей знайшли своє відображення на виробничих нарадах, нарадах при директорові.  </w:t>
      </w:r>
    </w:p>
    <w:p w14:paraId="5D6E5280" w14:textId="6F4171F7" w:rsidR="00701D3D" w:rsidRDefault="005B4899" w:rsidP="00241F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Підбиваючи підсумки фінансово господарської діяльності бюджетних установ Хмельницької міської ради хочу ознайомити з результатами фінансово господарської діяльності закладів дошкільної освіти.</w:t>
      </w:r>
    </w:p>
    <w:p w14:paraId="34DF2DE7" w14:textId="434B6B76" w:rsidR="003D230A" w:rsidRPr="00241F25" w:rsidRDefault="00241F25" w:rsidP="0088422C">
      <w:pPr>
        <w:jc w:val="both"/>
        <w:rPr>
          <w:rFonts w:ascii="Times New Roman" w:eastAsia="Microsoft Sans Serif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</w:pPr>
      <w:r w:rsidRPr="00241F25">
        <w:rPr>
          <w:rFonts w:ascii="Times New Roman" w:eastAsia="Microsoft Sans Serif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 xml:space="preserve">    </w:t>
      </w:r>
      <w:r>
        <w:rPr>
          <w:rFonts w:ascii="Times New Roman" w:eastAsia="Microsoft Sans Serif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 xml:space="preserve">   </w:t>
      </w:r>
      <w:r w:rsidR="00C96077" w:rsidRPr="00241F25">
        <w:rPr>
          <w:rFonts w:ascii="Times New Roman" w:eastAsia="Microsoft Sans Serif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 xml:space="preserve">Впродовж 2025 року в Хмельницькій міській територіальній громаді функціонувало </w:t>
      </w:r>
      <w:r w:rsidR="003D230A" w:rsidRPr="00241F25">
        <w:rPr>
          <w:rFonts w:ascii="Times New Roman" w:eastAsia="Microsoft Sans Serif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>в</w:t>
      </w:r>
      <w:r w:rsidR="00C96077" w:rsidRPr="00241F25">
        <w:rPr>
          <w:rFonts w:ascii="Times New Roman" w:eastAsia="Microsoft Sans Serif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 xml:space="preserve"> загальній кількості59 закладів дошкільної освіти. </w:t>
      </w:r>
    </w:p>
    <w:p w14:paraId="6104438D" w14:textId="2A1C5C59" w:rsidR="00C96077" w:rsidRPr="00241F25" w:rsidRDefault="00241F25" w:rsidP="0088422C">
      <w:pPr>
        <w:jc w:val="both"/>
        <w:rPr>
          <w:rFonts w:ascii="Times New Roman" w:eastAsia="Microsoft Sans Serif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</w:pPr>
      <w:r w:rsidRPr="00241F25">
        <w:rPr>
          <w:rFonts w:ascii="Times New Roman" w:eastAsia="Microsoft Sans Serif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 xml:space="preserve">    </w:t>
      </w:r>
      <w:r>
        <w:rPr>
          <w:rFonts w:ascii="Times New Roman" w:eastAsia="Microsoft Sans Serif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 xml:space="preserve">    </w:t>
      </w:r>
      <w:r w:rsidR="00C96077" w:rsidRPr="00241F25">
        <w:rPr>
          <w:rFonts w:ascii="Times New Roman" w:eastAsia="Microsoft Sans Serif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>У загальному по галузі «Освіта» у 2025 році збільшилася кількість штатних одиниць та ставок педагогічного персоналу на 94,24 од., у тому числі: збільшилася кількість педагогічних працівників на130,05 од. та зменшилася кількість робітників та спеціалістів на 35,81 одиниць.</w:t>
      </w:r>
      <w:r w:rsidR="00C96077" w:rsidRPr="00241F25">
        <w:rPr>
          <w:rFonts w:ascii="Times New Roman" w:eastAsia="Microsoft Sans Serif" w:hAnsi="Times New Roman" w:cs="Times New Roman"/>
          <w:color w:val="504E77"/>
          <w:kern w:val="0"/>
          <w:sz w:val="24"/>
          <w:szCs w:val="24"/>
          <w:lang w:val="uk-UA" w:eastAsia="uk-UA"/>
          <w14:ligatures w14:val="none"/>
        </w:rPr>
        <w:t xml:space="preserve"> </w:t>
      </w:r>
      <w:r w:rsidR="00C96077" w:rsidRPr="00241F25">
        <w:rPr>
          <w:rFonts w:ascii="Times New Roman" w:eastAsia="Microsoft Sans Serif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>На утримання діючої, мережі закладів освіти/комунальних установ 2025 році спрямовано 2 628 778,0 тис, грн, в тому числі за рахунок трансфертів - 967 439,0 тис. грн, за рахунок коштів бюджету .громади – 1 661 339,0 тис. грн</w:t>
      </w:r>
    </w:p>
    <w:p w14:paraId="0F3AF0FC" w14:textId="1D9F3713" w:rsidR="00C96077" w:rsidRPr="00241F25" w:rsidRDefault="00C96077" w:rsidP="0088422C">
      <w:pPr>
        <w:widowControl w:val="0"/>
        <w:tabs>
          <w:tab w:val="left" w:pos="740"/>
        </w:tabs>
        <w:ind w:left="284" w:righ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</w:pPr>
      <w:r w:rsidRPr="00241F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>У видатках загального фонду бюджету по галузі значну питому вагу складають видатки на оплату праці - 1 883 662,4 тис. грн або 83,5%; на оплату комунальних послуг та енергоносіїв - 154 479,5 тис.</w:t>
      </w:r>
      <w:r w:rsidR="0088422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 xml:space="preserve"> </w:t>
      </w:r>
      <w:r w:rsidRPr="00241F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>грн або 6,8%; на харчування - 112 964,2 тис. грн або 5%; на виплату стипендій - 33 544,5 тис. грн або 1,5%; інші видатки - 72 189,9 тис. грн або 3,2%.</w:t>
      </w:r>
    </w:p>
    <w:p w14:paraId="1425E652" w14:textId="00A46C92" w:rsidR="003E0F39" w:rsidRPr="00241F25" w:rsidRDefault="0088422C" w:rsidP="0088422C">
      <w:pPr>
        <w:pStyle w:val="11"/>
        <w:spacing w:line="257" w:lineRule="auto"/>
        <w:ind w:left="284" w:right="5" w:firstLine="0"/>
        <w:jc w:val="both"/>
        <w:rPr>
          <w:color w:val="000000"/>
          <w:kern w:val="0"/>
          <w:sz w:val="24"/>
          <w:szCs w:val="24"/>
          <w:lang w:val="uk-UA" w:eastAsia="uk-UA"/>
          <w14:ligatures w14:val="none"/>
        </w:rPr>
      </w:pPr>
      <w:r>
        <w:rPr>
          <w:b/>
          <w:bCs/>
          <w:color w:val="EE0000"/>
          <w:sz w:val="24"/>
          <w:szCs w:val="24"/>
          <w:lang w:val="uk-UA" w:eastAsia="uk-UA"/>
        </w:rPr>
        <w:t xml:space="preserve">      </w:t>
      </w:r>
      <w:r w:rsidR="003E0F39" w:rsidRPr="00241F25">
        <w:rPr>
          <w:color w:val="000000"/>
          <w:kern w:val="0"/>
          <w:sz w:val="24"/>
          <w:szCs w:val="24"/>
          <w:lang w:val="uk-UA" w:eastAsia="uk-UA"/>
          <w14:ligatures w14:val="none"/>
        </w:rPr>
        <w:t>Видатки на оплату праці дали змогу забезпечити матеріальні стимули до заробітної плати для педагогічних працівників галузі, спеціалістів та технічному персоналу по галузі «Освіта» в 2025 році, в тому числі виплату надбавки за престижність праці в максимальному розмірі 30% (Вінницька громада - 5%, Тернопільська, Луцька громади - 10%, Сумська громада - 12%, Полтавська громада - від 5% до 20%, Одеська громада - 16%, Дніпровська, Чернігівська, Житомирська громади - 20%, Черкаська громада - 25%, Ужгородська громада -від 20% до 30%).</w:t>
      </w:r>
    </w:p>
    <w:p w14:paraId="0D0189D8" w14:textId="0B4BD567" w:rsidR="003E0F39" w:rsidRPr="00241F25" w:rsidRDefault="003E0F39" w:rsidP="0088422C">
      <w:pPr>
        <w:widowControl w:val="0"/>
        <w:spacing w:line="257" w:lineRule="auto"/>
        <w:ind w:left="284" w:right="5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</w:pPr>
      <w:r w:rsidRPr="00241F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>Розуміючи низький рівень заробітної плати працівників закладів дошкільної та</w:t>
      </w:r>
    </w:p>
    <w:p w14:paraId="3C5E3D58" w14:textId="0CD7B2CF" w:rsidR="003E0F39" w:rsidRPr="00241F25" w:rsidRDefault="003E0F39" w:rsidP="0088422C">
      <w:pPr>
        <w:widowControl w:val="0"/>
        <w:spacing w:line="257" w:lineRule="auto"/>
        <w:ind w:left="284" w:right="5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</w:pPr>
      <w:r w:rsidRPr="00241F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>позашкільної освіти прийнято рішення з першого вересня 2025 року встановити доплати у розмірі 2 600 гривень за несприятливі умови праці педагогічним працівникам, адміністративно-господарському персоналу та іншим непедагогічним працівникам, на що передбачено в бюджеті громади - 29 345,0 тис. гривень.</w:t>
      </w:r>
    </w:p>
    <w:p w14:paraId="1724C8C7" w14:textId="3EE5D682" w:rsidR="003E0F39" w:rsidRPr="00241F25" w:rsidRDefault="0048255F" w:rsidP="0088422C">
      <w:pPr>
        <w:widowControl w:val="0"/>
        <w:ind w:left="284" w:right="14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</w:pPr>
      <w:r w:rsidRPr="00241F25">
        <w:rPr>
          <w:b/>
          <w:bCs/>
          <w:color w:val="EE0000"/>
          <w:sz w:val="24"/>
          <w:szCs w:val="24"/>
          <w:lang w:val="uk-UA" w:eastAsia="uk-UA"/>
        </w:rPr>
        <w:t xml:space="preserve"> </w:t>
      </w:r>
      <w:r w:rsidR="003E0F39" w:rsidRPr="00241F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>У 2025 році мережа закладів дошкільної освіти налічувала 10 481 дитину, що ( 763 (6,8%) дітей менше ніж у 2024 році, та 407 груп, проти 441 у 2024 році.</w:t>
      </w:r>
    </w:p>
    <w:p w14:paraId="061F0484" w14:textId="6926D2D6" w:rsidR="003E0F39" w:rsidRPr="00241F25" w:rsidRDefault="003E0F39" w:rsidP="0088422C">
      <w:pPr>
        <w:widowControl w:val="0"/>
        <w:spacing w:line="254" w:lineRule="auto"/>
        <w:ind w:left="284" w:right="14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</w:pPr>
      <w:r w:rsidRPr="00241F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 xml:space="preserve">  Загальна кількість дітей по заявах на збереження місця в закладах дошкільної освіти/станом на 01.04.2026 року - 1084 осіб , з них: перебувають за кордоном 162 осіб, збереження місця за сімейними обставинами 922 осіб.</w:t>
      </w:r>
    </w:p>
    <w:p w14:paraId="6AFBEDEA" w14:textId="290E302B" w:rsidR="003E0F39" w:rsidRPr="00241F25" w:rsidRDefault="003E0F39" w:rsidP="0088422C">
      <w:pPr>
        <w:widowControl w:val="0"/>
        <w:spacing w:line="254" w:lineRule="auto"/>
        <w:ind w:left="284" w:right="14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</w:pPr>
      <w:r w:rsidRPr="00241F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>Фактична відвідуваність груп у закладах дошкільної освіти в 2025 році збільшилась до 16,0 вихованців (407 груп) з 14,0 вихованців (441 група) у 2024 році та з 15,0 вихованців, (467 груп) у 2021 році.</w:t>
      </w:r>
    </w:p>
    <w:p w14:paraId="536374B6" w14:textId="7008A993" w:rsidR="003E0F39" w:rsidRPr="0088422C" w:rsidRDefault="0088422C" w:rsidP="0088422C">
      <w:pPr>
        <w:widowControl w:val="0"/>
        <w:ind w:left="235" w:right="10" w:firstLine="4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 xml:space="preserve">       </w:t>
      </w:r>
      <w:r w:rsidR="003E0F39" w:rsidRPr="0088422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uk-UA"/>
          <w14:ligatures w14:val="none"/>
        </w:rPr>
        <w:t>Витрати на І дитину в закладах дошкільної освіти без урахування видатків на ремонт та інклюзію по фактичному відвідуванні дітей склали 95,5 тис. грн, що на 5,3% більше, ніж в 2024 році (90,7 тис. грн) та на 43,4 % більше, ніж у 2021 році (66,6 тис. гривень).</w:t>
      </w:r>
    </w:p>
    <w:p w14:paraId="69D3C592" w14:textId="77777777" w:rsidR="0048255F" w:rsidRDefault="0048255F" w:rsidP="003D230A">
      <w:pPr>
        <w:widowControl w:val="0"/>
        <w:spacing w:line="254" w:lineRule="auto"/>
        <w:ind w:left="0" w:right="14"/>
        <w:jc w:val="both"/>
        <w:rPr>
          <w:rFonts w:eastAsia="+mn-ea"/>
          <w:color w:val="4F81BD"/>
          <w:kern w:val="24"/>
          <w:position w:val="1"/>
          <w:sz w:val="28"/>
          <w:szCs w:val="28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</w:p>
    <w:p w14:paraId="19ECC557" w14:textId="77777777" w:rsidR="0088422C" w:rsidRDefault="0088422C" w:rsidP="003D230A">
      <w:pPr>
        <w:widowControl w:val="0"/>
        <w:spacing w:line="254" w:lineRule="auto"/>
        <w:ind w:left="0" w:right="14"/>
        <w:jc w:val="both"/>
        <w:rPr>
          <w:rFonts w:eastAsia="+mn-ea"/>
          <w:color w:val="4F81BD"/>
          <w:kern w:val="24"/>
          <w:position w:val="1"/>
          <w:sz w:val="28"/>
          <w:szCs w:val="28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</w:pPr>
    </w:p>
    <w:p w14:paraId="4972C733" w14:textId="513500BD" w:rsidR="003D230A" w:rsidRPr="0088422C" w:rsidRDefault="003E0F39" w:rsidP="0088422C">
      <w:pPr>
        <w:widowControl w:val="0"/>
        <w:spacing w:line="254" w:lineRule="auto"/>
        <w:ind w:left="14" w:right="14" w:firstLine="14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uk-UA"/>
          <w14:ligatures w14:val="none"/>
        </w:rPr>
      </w:pPr>
      <w:r w:rsidRPr="003E0F39">
        <w:rPr>
          <w:rFonts w:eastAsia="+mn-ea"/>
          <w:color w:val="4F81BD"/>
          <w:kern w:val="24"/>
          <w:position w:val="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lastRenderedPageBreak/>
        <w:t>ЗАХОДИ ЩОДО ЗМІЦНЕННЯ ТА МОДЕРНІЗАЦІЇ МАТЕРІАЛЬНО-ТЕХНІЧНОЇ БАЗИ ЗАКЛАДУ ДОШКІЛЬНОЇ ОСВІТИ У 2025/2026 НАВЧАЛЬНОМУ РОЦІ</w:t>
      </w:r>
    </w:p>
    <w:p w14:paraId="7475D9AA" w14:textId="7DBAF462" w:rsidR="003E0F39" w:rsidRPr="003E0F39" w:rsidRDefault="003E0F39" w:rsidP="0088422C">
      <w:pPr>
        <w:spacing w:after="160"/>
        <w:ind w:left="0" w:right="0" w:firstLine="706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E0F39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  <w:u w:val="single"/>
          <w:lang w:val="uk-UA" w:eastAsia="ru-RU"/>
          <w14:ligatures w14:val="none"/>
        </w:rPr>
        <w:t>На 2025 рік було виділено 350 грн на дитину – 82,600 гривень</w:t>
      </w:r>
    </w:p>
    <w:p w14:paraId="682C3808" w14:textId="77777777" w:rsidR="003E0F39" w:rsidRPr="0088422C" w:rsidRDefault="003E0F39" w:rsidP="0088422C">
      <w:pPr>
        <w:numPr>
          <w:ilvl w:val="0"/>
          <w:numId w:val="2"/>
        </w:numPr>
        <w:ind w:right="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  <w14:ligatures w14:val="none"/>
        </w:rPr>
        <w:t>Канцтовари на суму 9991,00 грн</w:t>
      </w:r>
    </w:p>
    <w:p w14:paraId="036E6CB1" w14:textId="77777777" w:rsidR="003E0F39" w:rsidRPr="0088422C" w:rsidRDefault="003E0F39" w:rsidP="0088422C">
      <w:pPr>
        <w:numPr>
          <w:ilvl w:val="0"/>
          <w:numId w:val="2"/>
        </w:numPr>
        <w:ind w:right="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  <w14:ligatures w14:val="none"/>
        </w:rPr>
        <w:t>Будівельні та господарські товари на суму 1832,40 грн</w:t>
      </w:r>
    </w:p>
    <w:p w14:paraId="3E4C775A" w14:textId="77777777" w:rsidR="003E0F39" w:rsidRPr="0088422C" w:rsidRDefault="003E0F39" w:rsidP="0088422C">
      <w:pPr>
        <w:numPr>
          <w:ilvl w:val="0"/>
          <w:numId w:val="2"/>
        </w:numPr>
        <w:ind w:right="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  <w14:ligatures w14:val="none"/>
        </w:rPr>
        <w:t>Меблі 60261,00 грн (кухня, спортивний зал, туалетні кімнати групи №3,7)</w:t>
      </w:r>
    </w:p>
    <w:p w14:paraId="168B8240" w14:textId="77777777" w:rsidR="003E0F39" w:rsidRPr="0088422C" w:rsidRDefault="003E0F39" w:rsidP="0088422C">
      <w:pPr>
        <w:numPr>
          <w:ilvl w:val="0"/>
          <w:numId w:val="2"/>
        </w:numPr>
        <w:ind w:right="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  <w14:ligatures w14:val="none"/>
        </w:rPr>
        <w:t>Господарські товари – 1125,60 грн</w:t>
      </w:r>
    </w:p>
    <w:p w14:paraId="0110A0D4" w14:textId="77777777" w:rsidR="003E0F39" w:rsidRPr="0088422C" w:rsidRDefault="003E0F39" w:rsidP="0088422C">
      <w:pPr>
        <w:numPr>
          <w:ilvl w:val="0"/>
          <w:numId w:val="2"/>
        </w:numPr>
        <w:ind w:right="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  <w14:ligatures w14:val="none"/>
        </w:rPr>
        <w:t xml:space="preserve">Спортивний інвентар в спортивну залу – 9390,00 грн </w:t>
      </w:r>
    </w:p>
    <w:p w14:paraId="75F694BE" w14:textId="77777777" w:rsidR="003E0F39" w:rsidRPr="003E0F39" w:rsidRDefault="003E0F39" w:rsidP="003E0F39">
      <w:pPr>
        <w:ind w:left="0" w:right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E0F39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  <w:u w:val="single"/>
          <w:lang w:val="uk-UA" w:eastAsia="ru-RU"/>
          <w14:ligatures w14:val="none"/>
        </w:rPr>
        <w:t>Додатково було виділено кошти :</w:t>
      </w:r>
    </w:p>
    <w:p w14:paraId="0FB531EB" w14:textId="77777777" w:rsidR="003E0F39" w:rsidRPr="0088422C" w:rsidRDefault="003E0F39" w:rsidP="0088422C">
      <w:pPr>
        <w:numPr>
          <w:ilvl w:val="0"/>
          <w:numId w:val="3"/>
        </w:numPr>
        <w:ind w:right="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  <w14:ligatures w14:val="none"/>
        </w:rPr>
        <w:t>Бензин 600,00 грн</w:t>
      </w:r>
    </w:p>
    <w:p w14:paraId="3548AACF" w14:textId="77777777" w:rsidR="003E0F39" w:rsidRPr="0088422C" w:rsidRDefault="003E0F39" w:rsidP="0088422C">
      <w:pPr>
        <w:numPr>
          <w:ilvl w:val="0"/>
          <w:numId w:val="3"/>
        </w:numPr>
        <w:ind w:right="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  <w14:ligatures w14:val="none"/>
        </w:rPr>
        <w:t>Новорічні подарунки 49,940 грн</w:t>
      </w:r>
    </w:p>
    <w:p w14:paraId="3FCDA802" w14:textId="77777777" w:rsidR="003E0F39" w:rsidRPr="0088422C" w:rsidRDefault="003E0F39" w:rsidP="0088422C">
      <w:pPr>
        <w:numPr>
          <w:ilvl w:val="0"/>
          <w:numId w:val="3"/>
        </w:numPr>
        <w:ind w:right="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  <w14:ligatures w14:val="none"/>
        </w:rPr>
        <w:t xml:space="preserve">Поточний ремонт сантехнічних мереж – 61,411 грн  </w:t>
      </w:r>
    </w:p>
    <w:p w14:paraId="733B94DD" w14:textId="5787D585" w:rsidR="003E0F39" w:rsidRDefault="003E0F39" w:rsidP="003E0F39">
      <w:pPr>
        <w:kinsoku w:val="0"/>
        <w:overflowPunct w:val="0"/>
        <w:ind w:left="720" w:right="0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position w:val="1"/>
          <w:sz w:val="28"/>
          <w:szCs w:val="28"/>
          <w:lang w:val="uk-UA" w:eastAsia="ru-RU"/>
          <w14:ligatures w14:val="none"/>
        </w:rPr>
      </w:pPr>
      <w:r w:rsidRPr="003E0F39">
        <w:rPr>
          <w:rFonts w:ascii="Times New Roman" w:eastAsia="Calibri" w:hAnsi="Times New Roman" w:cs="Times New Roman"/>
          <w:b/>
          <w:bCs/>
          <w:color w:val="000000"/>
          <w:kern w:val="0"/>
          <w:position w:val="1"/>
          <w:sz w:val="28"/>
          <w:szCs w:val="28"/>
          <w:lang w:val="uk-UA" w:eastAsia="ru-RU"/>
          <w14:ligatures w14:val="none"/>
        </w:rPr>
        <w:t>Також закупили спеціалізований одяг для кухарів і підсобного робітника</w:t>
      </w:r>
    </w:p>
    <w:p w14:paraId="51DA9FA5" w14:textId="09402C64" w:rsidR="003E0F39" w:rsidRPr="003E0F39" w:rsidRDefault="003E0F39" w:rsidP="0088422C">
      <w:pPr>
        <w:kinsoku w:val="0"/>
        <w:overflowPunct w:val="0"/>
        <w:ind w:left="0" w:right="0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position w:val="1"/>
          <w:sz w:val="28"/>
          <w:szCs w:val="28"/>
          <w:lang w:val="uk-UA" w:eastAsia="ru-RU"/>
          <w14:ligatures w14:val="none"/>
        </w:rPr>
      </w:pPr>
    </w:p>
    <w:p w14:paraId="3998FEA6" w14:textId="65ECA95F" w:rsidR="003E0F39" w:rsidRPr="003E0F39" w:rsidRDefault="003E0F39" w:rsidP="003E0F39">
      <w:pPr>
        <w:kinsoku w:val="0"/>
        <w:overflowPunct w:val="0"/>
        <w:ind w:left="720" w:right="0"/>
        <w:jc w:val="center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E0F39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position w:val="1"/>
          <w:sz w:val="28"/>
          <w:szCs w:val="28"/>
          <w:u w:val="single"/>
          <w:lang w:val="uk-UA" w:eastAsia="ru-RU"/>
          <w14:ligatures w14:val="none"/>
        </w:rPr>
        <w:t>З міського бюджету були витрачені кошти на:</w:t>
      </w:r>
    </w:p>
    <w:p w14:paraId="3D6DEEC3" w14:textId="77777777" w:rsidR="003E0F39" w:rsidRPr="0088422C" w:rsidRDefault="003E0F39" w:rsidP="003E0F39">
      <w:pPr>
        <w:numPr>
          <w:ilvl w:val="0"/>
          <w:numId w:val="4"/>
        </w:numPr>
        <w:kinsoku w:val="0"/>
        <w:overflowPunct w:val="0"/>
        <w:ind w:right="0"/>
        <w:contextualSpacing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Arial" w:eastAsia="Calibri" w:hAnsi="Arial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Продукти харчування – </w:t>
      </w:r>
      <w:r w:rsidRPr="0088422C">
        <w:rPr>
          <w:rFonts w:eastAsia="Calibri" w:hAnsi="Calibri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>1 184,032</w:t>
      </w:r>
      <w:r w:rsidRPr="0088422C">
        <w:rPr>
          <w:rFonts w:ascii="Arial" w:eastAsia="Calibri" w:hAnsi="Arial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 грн</w:t>
      </w:r>
    </w:p>
    <w:p w14:paraId="3D6D7B1E" w14:textId="77777777" w:rsidR="003E0F39" w:rsidRPr="0088422C" w:rsidRDefault="003E0F39" w:rsidP="003E0F39">
      <w:pPr>
        <w:numPr>
          <w:ilvl w:val="0"/>
          <w:numId w:val="4"/>
        </w:numPr>
        <w:kinsoku w:val="0"/>
        <w:overflowPunct w:val="0"/>
        <w:ind w:right="0"/>
        <w:contextualSpacing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Arial" w:eastAsia="Calibri" w:hAnsi="Arial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Медикаменти – </w:t>
      </w:r>
      <w:r w:rsidRPr="0088422C">
        <w:rPr>
          <w:rFonts w:eastAsia="Calibri" w:hAnsi="Calibri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>2358</w:t>
      </w:r>
      <w:r w:rsidRPr="0088422C">
        <w:rPr>
          <w:rFonts w:ascii="Arial" w:eastAsia="Calibri" w:hAnsi="Arial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>,73 грн</w:t>
      </w:r>
    </w:p>
    <w:p w14:paraId="2C19044B" w14:textId="77777777" w:rsidR="003E0F39" w:rsidRPr="0088422C" w:rsidRDefault="003E0F39" w:rsidP="003E0F39">
      <w:pPr>
        <w:numPr>
          <w:ilvl w:val="0"/>
          <w:numId w:val="4"/>
        </w:numPr>
        <w:kinsoku w:val="0"/>
        <w:overflowPunct w:val="0"/>
        <w:ind w:right="0"/>
        <w:contextualSpacing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Arial" w:eastAsia="Calibri" w:hAnsi="Arial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Оплату послуг крім комунальних – </w:t>
      </w:r>
      <w:r w:rsidRPr="0088422C">
        <w:rPr>
          <w:rFonts w:eastAsia="Calibri" w:hAnsi="Calibri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>87,386</w:t>
      </w:r>
      <w:r w:rsidRPr="0088422C">
        <w:rPr>
          <w:rFonts w:ascii="Arial" w:eastAsia="Calibri" w:hAnsi="Arial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 грн, з яких:</w:t>
      </w:r>
      <w:r w:rsidRPr="0088422C">
        <w:rPr>
          <w:rFonts w:ascii="Arial" w:eastAsia="Calibri" w:hAnsi="Arial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 </w:t>
      </w:r>
    </w:p>
    <w:p w14:paraId="3C5CF407" w14:textId="77777777" w:rsidR="00C96077" w:rsidRPr="003E0F39" w:rsidRDefault="00C96077" w:rsidP="00C96077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W w:w="7938" w:type="dxa"/>
        <w:tblInd w:w="12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1701"/>
      </w:tblGrid>
      <w:tr w:rsidR="00DC1655" w:rsidRPr="00DC1655" w14:paraId="30A33D78" w14:textId="77777777" w:rsidTr="0088422C">
        <w:trPr>
          <w:trHeight w:val="353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ED45B9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Оплата телефонного зв’язку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98AFF6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1320,00 грн</w:t>
            </w:r>
          </w:p>
        </w:tc>
      </w:tr>
      <w:tr w:rsidR="00DC1655" w:rsidRPr="00DC1655" w14:paraId="5058D42A" w14:textId="77777777" w:rsidTr="0088422C">
        <w:trPr>
          <w:trHeight w:val="290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79FAEA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Оплата мережі інтернет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9BA013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1500,00 грн</w:t>
            </w:r>
          </w:p>
        </w:tc>
      </w:tr>
      <w:tr w:rsidR="00DC1655" w:rsidRPr="00DC1655" w14:paraId="0DE70683" w14:textId="77777777" w:rsidTr="0088422C">
        <w:trPr>
          <w:trHeight w:val="468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D03DB3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Повірка ваг і лічильників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DBF231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1791,60 грн</w:t>
            </w:r>
          </w:p>
        </w:tc>
      </w:tr>
      <w:tr w:rsidR="00DC1655" w:rsidRPr="00DC1655" w14:paraId="7F648CB2" w14:textId="77777777" w:rsidTr="0088422C">
        <w:trPr>
          <w:trHeight w:val="468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F198B8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Обслуговування пожежної сигналізації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7CAF79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14880,00 грн</w:t>
            </w:r>
          </w:p>
        </w:tc>
      </w:tr>
      <w:tr w:rsidR="00DC1655" w:rsidRPr="00DC1655" w14:paraId="48845FA6" w14:textId="77777777" w:rsidTr="0088422C">
        <w:trPr>
          <w:trHeight w:val="468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767D67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Повірка вогнегасників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B5B243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2328,00 грн</w:t>
            </w:r>
          </w:p>
        </w:tc>
      </w:tr>
      <w:tr w:rsidR="00DC1655" w:rsidRPr="00DC1655" w14:paraId="27A36495" w14:textId="77777777" w:rsidTr="0088422C">
        <w:trPr>
          <w:trHeight w:val="468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563CB2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Повірка пожежних кранів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6346E4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3313,90 грн</w:t>
            </w:r>
          </w:p>
        </w:tc>
      </w:tr>
      <w:tr w:rsidR="00DC1655" w:rsidRPr="00DC1655" w14:paraId="68DA2AD1" w14:textId="77777777" w:rsidTr="0088422C">
        <w:trPr>
          <w:trHeight w:val="468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56741B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Мікробіологічні дослідження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B110B2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1069,43 грн</w:t>
            </w:r>
          </w:p>
        </w:tc>
      </w:tr>
      <w:tr w:rsidR="00DC1655" w:rsidRPr="00DC1655" w14:paraId="4B8E0DE8" w14:textId="77777777" w:rsidTr="0088422C">
        <w:trPr>
          <w:trHeight w:val="468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A98FEF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Періодичні медичні огляди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038EE7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22910,00 грн</w:t>
            </w:r>
          </w:p>
        </w:tc>
      </w:tr>
      <w:tr w:rsidR="00DC1655" w:rsidRPr="00DC1655" w14:paraId="4031B0CC" w14:textId="77777777" w:rsidTr="0088422C">
        <w:trPr>
          <w:trHeight w:val="197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B85CE4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Профогляд</w:t>
            </w:r>
            <w:proofErr w:type="spellEnd"/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 xml:space="preserve"> психологом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D067F9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3840,00 грн</w:t>
            </w:r>
          </w:p>
        </w:tc>
      </w:tr>
      <w:tr w:rsidR="00DC1655" w:rsidRPr="00DC1655" w14:paraId="08605449" w14:textId="77777777" w:rsidTr="0088422C">
        <w:trPr>
          <w:trHeight w:val="468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5846F8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Техобслуговування і утримання електромереж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A76F29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2900,00 грн</w:t>
            </w:r>
          </w:p>
        </w:tc>
      </w:tr>
      <w:tr w:rsidR="00DC1655" w:rsidRPr="00DC1655" w14:paraId="5E005B3D" w14:textId="77777777" w:rsidTr="0088422C">
        <w:trPr>
          <w:trHeight w:val="418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8E2692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Впровадження системи оповіщення (тривожна кнопка)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6A95C4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1200,00 грн</w:t>
            </w:r>
          </w:p>
        </w:tc>
      </w:tr>
      <w:tr w:rsidR="00DC1655" w:rsidRPr="00DC1655" w14:paraId="625D990F" w14:textId="77777777" w:rsidTr="0088422C">
        <w:trPr>
          <w:trHeight w:val="468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B92799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Послуги дератизації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30FCC3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6336,00 грн</w:t>
            </w:r>
          </w:p>
        </w:tc>
      </w:tr>
      <w:tr w:rsidR="00DC1655" w:rsidRPr="00DC1655" w14:paraId="6007C5CA" w14:textId="77777777" w:rsidTr="0088422C">
        <w:trPr>
          <w:trHeight w:val="468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C5B495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Послуги з вивезення опалого листя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AD93B1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 w:eastAsia="ru-RU"/>
                <w14:ligatures w14:val="none"/>
              </w:rPr>
              <w:t>1723,00 грн</w:t>
            </w:r>
          </w:p>
        </w:tc>
      </w:tr>
      <w:tr w:rsidR="00DC1655" w:rsidRPr="00DC1655" w14:paraId="61369BA7" w14:textId="77777777" w:rsidTr="0088422C">
        <w:trPr>
          <w:trHeight w:val="468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3BC414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Обслуговування комп'ютерної техніки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DE0A1D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 w:eastAsia="ru-RU"/>
                <w14:ligatures w14:val="none"/>
              </w:rPr>
              <w:t>18275,00 грн</w:t>
            </w:r>
          </w:p>
        </w:tc>
      </w:tr>
      <w:tr w:rsidR="00DC1655" w:rsidRPr="00DC1655" w14:paraId="5E590431" w14:textId="77777777" w:rsidTr="0088422C">
        <w:trPr>
          <w:trHeight w:val="468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FE3A74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 xml:space="preserve">Обслуговування АС зарплата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15187B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 w:eastAsia="ru-RU"/>
                <w14:ligatures w14:val="none"/>
              </w:rPr>
              <w:t>2800,00 грн</w:t>
            </w:r>
          </w:p>
        </w:tc>
      </w:tr>
      <w:tr w:rsidR="00DC1655" w:rsidRPr="00DC1655" w14:paraId="0E604828" w14:textId="77777777" w:rsidTr="0088422C">
        <w:trPr>
          <w:trHeight w:val="468"/>
        </w:trPr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02C004" w14:textId="77777777" w:rsidR="00DC1655" w:rsidRPr="005C01E7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Доступ до програми МЕДОК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8D28BA" w14:textId="77777777" w:rsidR="00DC1655" w:rsidRPr="005C01E7" w:rsidRDefault="00DC1655" w:rsidP="00DC1655">
            <w:pPr>
              <w:spacing w:after="160" w:line="256" w:lineRule="auto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C01E7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 w:eastAsia="ru-RU"/>
                <w14:ligatures w14:val="none"/>
              </w:rPr>
              <w:t>1200,00  грн</w:t>
            </w:r>
          </w:p>
        </w:tc>
      </w:tr>
    </w:tbl>
    <w:p w14:paraId="552AEBF3" w14:textId="77777777" w:rsidR="00DC1655" w:rsidRDefault="00DC1655" w:rsidP="00DC1655">
      <w:pPr>
        <w:pStyle w:val="ac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Calibri"/>
          <w:color w:val="000000"/>
          <w:sz w:val="28"/>
          <w:szCs w:val="28"/>
          <w:lang w:val="uk-UA"/>
        </w:rPr>
      </w:pPr>
    </w:p>
    <w:p w14:paraId="51B2A068" w14:textId="56486C8E" w:rsidR="00DC1655" w:rsidRPr="0088422C" w:rsidRDefault="00DC1655" w:rsidP="0088422C">
      <w:pPr>
        <w:pStyle w:val="ac"/>
        <w:kinsoku w:val="0"/>
        <w:overflowPunct w:val="0"/>
        <w:spacing w:before="0" w:beforeAutospacing="0" w:after="0" w:afterAutospacing="0"/>
        <w:ind w:firstLine="426"/>
        <w:jc w:val="both"/>
        <w:textAlignment w:val="baseline"/>
      </w:pPr>
      <w:r w:rsidRPr="0088422C">
        <w:rPr>
          <w:rFonts w:eastAsia="Calibri"/>
          <w:color w:val="000000"/>
          <w:lang w:val="uk-UA"/>
        </w:rPr>
        <w:t xml:space="preserve">Також з міського бюджету були виділені кошти на оплату комунальних послуг – електроенергії, теплопостачання, водопостачання, вивезення сміття в сумі  - </w:t>
      </w:r>
      <w:r w:rsidRPr="0088422C">
        <w:rPr>
          <w:rFonts w:eastAsia="Calibri"/>
          <w:b/>
          <w:bCs/>
          <w:color w:val="000000"/>
          <w:lang w:val="uk-UA"/>
        </w:rPr>
        <w:t>948 830,00 грн</w:t>
      </w:r>
    </w:p>
    <w:p w14:paraId="4CC0A054" w14:textId="77777777" w:rsidR="00DC1655" w:rsidRPr="0088422C" w:rsidRDefault="00DC1655" w:rsidP="0088422C">
      <w:pPr>
        <w:pStyle w:val="ac"/>
        <w:kinsoku w:val="0"/>
        <w:overflowPunct w:val="0"/>
        <w:spacing w:before="0" w:beforeAutospacing="0" w:after="0" w:afterAutospacing="0"/>
        <w:ind w:firstLine="426"/>
        <w:jc w:val="both"/>
        <w:textAlignment w:val="baseline"/>
      </w:pPr>
      <w:r w:rsidRPr="0088422C">
        <w:rPr>
          <w:rFonts w:eastAsia="Calibri"/>
          <w:color w:val="000000"/>
          <w:lang w:val="uk-UA"/>
        </w:rPr>
        <w:t xml:space="preserve">За 2025 рік надходження по </w:t>
      </w:r>
      <w:proofErr w:type="spellStart"/>
      <w:r w:rsidRPr="0088422C">
        <w:rPr>
          <w:rFonts w:eastAsia="Calibri"/>
          <w:color w:val="000000"/>
          <w:lang w:val="uk-UA"/>
        </w:rPr>
        <w:t>спецрахунку</w:t>
      </w:r>
      <w:proofErr w:type="spellEnd"/>
      <w:r w:rsidRPr="0088422C">
        <w:rPr>
          <w:rFonts w:eastAsia="Calibri"/>
          <w:color w:val="000000"/>
          <w:lang w:val="uk-UA"/>
        </w:rPr>
        <w:t xml:space="preserve"> склали </w:t>
      </w:r>
      <w:r w:rsidRPr="0088422C">
        <w:rPr>
          <w:rFonts w:eastAsia="Calibri"/>
          <w:b/>
          <w:bCs/>
          <w:color w:val="000000"/>
          <w:lang w:val="uk-UA"/>
        </w:rPr>
        <w:t>–1,716,032,060грн</w:t>
      </w:r>
      <w:r w:rsidRPr="0088422C">
        <w:rPr>
          <w:rFonts w:eastAsia="Calibri"/>
          <w:color w:val="000000"/>
          <w:lang w:val="uk-UA"/>
        </w:rPr>
        <w:t>.</w:t>
      </w:r>
    </w:p>
    <w:p w14:paraId="14D39B99" w14:textId="77777777" w:rsidR="00DC1655" w:rsidRPr="0088422C" w:rsidRDefault="00DC1655" w:rsidP="0088422C">
      <w:pPr>
        <w:pStyle w:val="ac"/>
        <w:kinsoku w:val="0"/>
        <w:overflowPunct w:val="0"/>
        <w:spacing w:before="0" w:beforeAutospacing="0" w:after="0" w:afterAutospacing="0"/>
        <w:ind w:firstLine="426"/>
        <w:jc w:val="both"/>
        <w:textAlignment w:val="baseline"/>
      </w:pPr>
      <w:r w:rsidRPr="0088422C">
        <w:rPr>
          <w:rFonts w:eastAsia="Calibri"/>
          <w:color w:val="000000"/>
          <w:lang w:val="uk-UA"/>
        </w:rPr>
        <w:t xml:space="preserve">З них витрати на заробітну плату склали </w:t>
      </w:r>
      <w:r w:rsidRPr="0088422C">
        <w:rPr>
          <w:rFonts w:eastAsia="Calibri"/>
          <w:b/>
          <w:bCs/>
          <w:color w:val="000000"/>
          <w:lang w:val="uk-UA"/>
        </w:rPr>
        <w:t>– 399,618,54 грн.</w:t>
      </w:r>
    </w:p>
    <w:p w14:paraId="7B83E8C0" w14:textId="77777777" w:rsidR="0088422C" w:rsidRDefault="0088422C" w:rsidP="00DC1655">
      <w:pPr>
        <w:pStyle w:val="ac"/>
        <w:kinsoku w:val="0"/>
        <w:overflowPunct w:val="0"/>
        <w:spacing w:before="0" w:beforeAutospacing="0" w:after="0" w:afterAutospacing="0"/>
        <w:textAlignment w:val="baseline"/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val="uk-UA"/>
        </w:rPr>
      </w:pPr>
    </w:p>
    <w:p w14:paraId="1E6FDE41" w14:textId="77777777" w:rsidR="0088422C" w:rsidRDefault="0088422C" w:rsidP="00DC1655">
      <w:pPr>
        <w:pStyle w:val="ac"/>
        <w:kinsoku w:val="0"/>
        <w:overflowPunct w:val="0"/>
        <w:spacing w:before="0" w:beforeAutospacing="0" w:after="0" w:afterAutospacing="0"/>
        <w:textAlignment w:val="baseline"/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val="uk-UA"/>
        </w:rPr>
      </w:pPr>
    </w:p>
    <w:p w14:paraId="1504F156" w14:textId="0E84F9CD" w:rsidR="00DC1655" w:rsidRDefault="00DC1655" w:rsidP="0088422C">
      <w:pPr>
        <w:pStyle w:val="ac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val="uk-UA"/>
        </w:rPr>
        <w:lastRenderedPageBreak/>
        <w:t>Придбано з спец рахунку:</w:t>
      </w:r>
    </w:p>
    <w:tbl>
      <w:tblPr>
        <w:tblW w:w="6379" w:type="dxa"/>
        <w:tblInd w:w="18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1844"/>
      </w:tblGrid>
      <w:tr w:rsidR="00DC1655" w:rsidRPr="00DC1655" w14:paraId="4950AF9D" w14:textId="77777777" w:rsidTr="0088422C">
        <w:trPr>
          <w:trHeight w:val="454"/>
        </w:trPr>
        <w:tc>
          <w:tcPr>
            <w:tcW w:w="4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0E3DFD" w14:textId="77777777" w:rsidR="00DC1655" w:rsidRPr="0088422C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22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Будівельні</w:t>
            </w:r>
            <w:proofErr w:type="spellEnd"/>
            <w:r w:rsidRPr="0088422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та </w:t>
            </w:r>
            <w:proofErr w:type="spellStart"/>
            <w:r w:rsidRPr="0088422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господарські</w:t>
            </w:r>
            <w:proofErr w:type="spellEnd"/>
            <w:r w:rsidRPr="0088422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  <w:proofErr w:type="spellStart"/>
            <w:r w:rsidRPr="0088422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матеріали</w:t>
            </w:r>
            <w:proofErr w:type="spellEnd"/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CDC69" w14:textId="77777777" w:rsidR="00DC1655" w:rsidRPr="0088422C" w:rsidRDefault="00DC1655" w:rsidP="0088422C">
            <w:pPr>
              <w:spacing w:after="160"/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34 187,95 грн</w:t>
            </w:r>
          </w:p>
        </w:tc>
      </w:tr>
      <w:tr w:rsidR="00DC1655" w:rsidRPr="00DC1655" w14:paraId="758B7101" w14:textId="77777777" w:rsidTr="0088422C">
        <w:trPr>
          <w:trHeight w:val="294"/>
        </w:trPr>
        <w:tc>
          <w:tcPr>
            <w:tcW w:w="4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6E0376" w14:textId="77777777" w:rsidR="00DC1655" w:rsidRPr="0088422C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22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 w:eastAsia="ru-RU"/>
                <w14:ligatures w14:val="none"/>
              </w:rPr>
              <w:t xml:space="preserve">Пилосмок </w:t>
            </w:r>
            <w:r w:rsidRPr="0088422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 w:eastAsia="ru-RU"/>
                <w14:ligatures w14:val="none"/>
              </w:rPr>
              <w:t>PHILIPS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78F26" w14:textId="77777777" w:rsidR="00DC1655" w:rsidRPr="0088422C" w:rsidRDefault="00DC1655" w:rsidP="0088422C">
            <w:pPr>
              <w:spacing w:after="160"/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22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 w:eastAsia="ru-RU"/>
                <w14:ligatures w14:val="none"/>
              </w:rPr>
              <w:t>7599</w:t>
            </w:r>
            <w:r w:rsidRPr="0088422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 w:eastAsia="ru-RU"/>
                <w14:ligatures w14:val="none"/>
              </w:rPr>
              <w:t>,</w:t>
            </w:r>
            <w:r w:rsidRPr="0088422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 w:eastAsia="ru-RU"/>
                <w14:ligatures w14:val="none"/>
              </w:rPr>
              <w:t>00</w:t>
            </w:r>
            <w:r w:rsidRPr="0088422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 w:eastAsia="ru-RU"/>
                <w14:ligatures w14:val="none"/>
              </w:rPr>
              <w:t xml:space="preserve"> грн</w:t>
            </w:r>
          </w:p>
        </w:tc>
      </w:tr>
      <w:tr w:rsidR="00DC1655" w:rsidRPr="00DC1655" w14:paraId="629597EB" w14:textId="77777777" w:rsidTr="0088422C">
        <w:trPr>
          <w:trHeight w:val="465"/>
        </w:trPr>
        <w:tc>
          <w:tcPr>
            <w:tcW w:w="4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7B2928" w14:textId="77777777" w:rsidR="00DC1655" w:rsidRPr="0088422C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22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Миючі</w:t>
            </w:r>
            <w:proofErr w:type="spellEnd"/>
            <w:r w:rsidRPr="0088422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та </w:t>
            </w:r>
            <w:proofErr w:type="spellStart"/>
            <w:r w:rsidRPr="0088422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дезинфікуючі</w:t>
            </w:r>
            <w:proofErr w:type="spellEnd"/>
            <w:r w:rsidRPr="0088422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68552" w14:textId="77777777" w:rsidR="00DC1655" w:rsidRPr="0088422C" w:rsidRDefault="00DC1655" w:rsidP="0088422C">
            <w:pPr>
              <w:spacing w:after="160"/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56025,28 грн</w:t>
            </w:r>
          </w:p>
        </w:tc>
      </w:tr>
      <w:tr w:rsidR="00DC1655" w:rsidRPr="00DC1655" w14:paraId="1AAC8D6A" w14:textId="77777777" w:rsidTr="0088422C">
        <w:trPr>
          <w:trHeight w:val="436"/>
        </w:trPr>
        <w:tc>
          <w:tcPr>
            <w:tcW w:w="4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F204CA" w14:textId="77777777" w:rsidR="00DC1655" w:rsidRPr="0088422C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22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 w:eastAsia="ru-RU"/>
                <w14:ligatures w14:val="none"/>
              </w:rPr>
              <w:t>Постільна білизна (наматрацники)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E7ADF" w14:textId="77777777" w:rsidR="00DC1655" w:rsidRPr="0088422C" w:rsidRDefault="00DC1655" w:rsidP="0088422C">
            <w:pPr>
              <w:spacing w:after="160"/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22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 w:eastAsia="ru-RU"/>
                <w14:ligatures w14:val="none"/>
              </w:rPr>
              <w:t>28000,00 грн</w:t>
            </w:r>
          </w:p>
        </w:tc>
      </w:tr>
      <w:tr w:rsidR="00DC1655" w:rsidRPr="00DC1655" w14:paraId="1F850450" w14:textId="77777777" w:rsidTr="0088422C">
        <w:trPr>
          <w:trHeight w:val="344"/>
        </w:trPr>
        <w:tc>
          <w:tcPr>
            <w:tcW w:w="4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B9CB29" w14:textId="77777777" w:rsidR="00DC1655" w:rsidRPr="0088422C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К</w:t>
            </w:r>
            <w:proofErr w:type="spellStart"/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анцтовари</w:t>
            </w:r>
            <w:proofErr w:type="spellEnd"/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3D1D1" w14:textId="77777777" w:rsidR="00DC1655" w:rsidRPr="0088422C" w:rsidRDefault="00DC1655" w:rsidP="0088422C">
            <w:pPr>
              <w:spacing w:after="160"/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9</w:t>
            </w:r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417,77 грн</w:t>
            </w:r>
          </w:p>
        </w:tc>
      </w:tr>
      <w:tr w:rsidR="00DC1655" w:rsidRPr="00DC1655" w14:paraId="044A5014" w14:textId="77777777" w:rsidTr="0088422C">
        <w:trPr>
          <w:trHeight w:val="220"/>
        </w:trPr>
        <w:tc>
          <w:tcPr>
            <w:tcW w:w="4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032C2E" w14:textId="77777777" w:rsidR="00DC1655" w:rsidRPr="0088422C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Біотуалет</w:t>
            </w:r>
            <w:proofErr w:type="spellEnd"/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 xml:space="preserve"> 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2C69E" w14:textId="77777777" w:rsidR="00DC1655" w:rsidRPr="0088422C" w:rsidRDefault="00DC1655" w:rsidP="0088422C">
            <w:pPr>
              <w:spacing w:after="160"/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5</w:t>
            </w:r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799,00 грн</w:t>
            </w:r>
          </w:p>
        </w:tc>
      </w:tr>
      <w:tr w:rsidR="00DC1655" w:rsidRPr="00DC1655" w14:paraId="30A4C938" w14:textId="77777777" w:rsidTr="0088422C">
        <w:trPr>
          <w:trHeight w:val="240"/>
        </w:trPr>
        <w:tc>
          <w:tcPr>
            <w:tcW w:w="4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EEB6FB" w14:textId="77777777" w:rsidR="00DC1655" w:rsidRPr="0088422C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 xml:space="preserve">Електронний журнал 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E7900" w14:textId="77777777" w:rsidR="00DC1655" w:rsidRPr="0088422C" w:rsidRDefault="00DC1655" w:rsidP="0088422C">
            <w:pPr>
              <w:spacing w:after="160"/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3840,00 грн</w:t>
            </w:r>
          </w:p>
        </w:tc>
      </w:tr>
      <w:tr w:rsidR="00DC1655" w:rsidRPr="00DC1655" w14:paraId="22D6BE98" w14:textId="77777777" w:rsidTr="0088422C">
        <w:trPr>
          <w:trHeight w:val="401"/>
        </w:trPr>
        <w:tc>
          <w:tcPr>
            <w:tcW w:w="4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C8497A" w14:textId="77777777" w:rsidR="00DC1655" w:rsidRPr="0088422C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 xml:space="preserve">Стенди з </w:t>
            </w:r>
            <w:proofErr w:type="spellStart"/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кишеннями</w:t>
            </w:r>
            <w:proofErr w:type="spellEnd"/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 xml:space="preserve"> + банер (в центральний коридор)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7A8E1" w14:textId="77777777" w:rsidR="00DC1655" w:rsidRPr="0088422C" w:rsidRDefault="00DC1655" w:rsidP="0088422C">
            <w:pPr>
              <w:spacing w:after="160"/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22C">
              <w:rPr>
                <w:rFonts w:ascii="Times New Roman" w:eastAsia="Calibri" w:hAnsi="Times New Roman" w:cs="Times New Roman"/>
                <w:color w:val="000000"/>
                <w:kern w:val="0"/>
                <w:sz w:val="18"/>
                <w:szCs w:val="18"/>
                <w:lang w:val="uk-UA" w:eastAsia="ru-RU"/>
                <w14:ligatures w14:val="none"/>
              </w:rPr>
              <w:t>15200,00 грн</w:t>
            </w:r>
          </w:p>
        </w:tc>
      </w:tr>
      <w:tr w:rsidR="00DC1655" w:rsidRPr="00DC1655" w14:paraId="0E989FA9" w14:textId="77777777" w:rsidTr="0088422C">
        <w:trPr>
          <w:trHeight w:val="251"/>
        </w:trPr>
        <w:tc>
          <w:tcPr>
            <w:tcW w:w="4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5A948D" w14:textId="77777777" w:rsidR="00DC1655" w:rsidRPr="0088422C" w:rsidRDefault="00DC1655" w:rsidP="0088422C">
            <w:pPr>
              <w:spacing w:after="160"/>
              <w:ind w:left="0" w:right="0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22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 w:eastAsia="ru-RU"/>
                <w14:ligatures w14:val="none"/>
              </w:rPr>
              <w:t>Матеріали в ресурсну кімнату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1BC10" w14:textId="77777777" w:rsidR="00DC1655" w:rsidRPr="0088422C" w:rsidRDefault="00DC1655" w:rsidP="0088422C">
            <w:pPr>
              <w:spacing w:after="160"/>
              <w:ind w:left="0" w:right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22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 w:eastAsia="ru-RU"/>
                <w14:ligatures w14:val="none"/>
              </w:rPr>
              <w:t>5079,39 грн</w:t>
            </w:r>
          </w:p>
        </w:tc>
      </w:tr>
    </w:tbl>
    <w:p w14:paraId="2C1B79FB" w14:textId="77777777" w:rsidR="00DC1655" w:rsidRDefault="00DC1655" w:rsidP="0088422C">
      <w:pPr>
        <w:pStyle w:val="ac"/>
        <w:spacing w:before="0" w:beforeAutospacing="0" w:after="160" w:afterAutospacing="0"/>
        <w:contextualSpacing/>
        <w:jc w:val="both"/>
        <w:rPr>
          <w:rFonts w:eastAsia="Calibri"/>
          <w:color w:val="000000"/>
          <w:kern w:val="2"/>
          <w:sz w:val="28"/>
          <w:szCs w:val="28"/>
          <w:lang w:val="uk-UA"/>
        </w:rPr>
      </w:pPr>
    </w:p>
    <w:p w14:paraId="7A684AEC" w14:textId="4848CE34" w:rsidR="00DC1655" w:rsidRPr="0088422C" w:rsidRDefault="00DC1655" w:rsidP="0088422C">
      <w:pPr>
        <w:pStyle w:val="ac"/>
        <w:spacing w:before="0" w:beforeAutospacing="0" w:after="160" w:afterAutospacing="0"/>
        <w:contextualSpacing/>
        <w:jc w:val="both"/>
      </w:pPr>
      <w:r w:rsidRPr="0088422C">
        <w:rPr>
          <w:rFonts w:eastAsia="Calibri"/>
          <w:color w:val="000000"/>
          <w:kern w:val="2"/>
          <w:lang w:val="uk-UA"/>
        </w:rPr>
        <w:t xml:space="preserve">Здійснено оплату послуг на суму 34 971,25 грн. </w:t>
      </w:r>
    </w:p>
    <w:p w14:paraId="617E2B39" w14:textId="41E35497" w:rsidR="0088422C" w:rsidRPr="005C01E7" w:rsidRDefault="00DC1655" w:rsidP="005C01E7">
      <w:pPr>
        <w:pStyle w:val="ac"/>
        <w:spacing w:before="0" w:beforeAutospacing="0" w:after="160" w:afterAutospacing="0"/>
        <w:contextualSpacing/>
        <w:jc w:val="both"/>
        <w:rPr>
          <w:lang w:val="uk-UA"/>
        </w:rPr>
      </w:pPr>
      <w:r w:rsidRPr="0088422C">
        <w:rPr>
          <w:rFonts w:eastAsia="Calibri"/>
          <w:color w:val="000000"/>
          <w:kern w:val="2"/>
          <w:lang w:val="uk-UA"/>
        </w:rPr>
        <w:t xml:space="preserve">Закуплено продуктів харчування на суму 960 022,70 грн. </w:t>
      </w:r>
    </w:p>
    <w:p w14:paraId="77152E63" w14:textId="6FB72E75" w:rsidR="00DC1655" w:rsidRPr="0088422C" w:rsidRDefault="00DC1655" w:rsidP="00DC1655">
      <w:pPr>
        <w:pStyle w:val="ac"/>
        <w:spacing w:before="0" w:beforeAutospacing="0" w:after="160" w:afterAutospacing="0"/>
        <w:jc w:val="center"/>
        <w:rPr>
          <w:rFonts w:eastAsia="Calibri"/>
          <w:b/>
          <w:bCs/>
          <w:i/>
          <w:iCs/>
          <w:color w:val="000000" w:themeColor="text1"/>
          <w:kern w:val="2"/>
          <w:sz w:val="28"/>
          <w:szCs w:val="28"/>
          <w:u w:val="single"/>
          <w:lang w:val="uk-UA"/>
        </w:rPr>
      </w:pPr>
      <w:r>
        <w:rPr>
          <w:rFonts w:eastAsia="Calibri"/>
          <w:b/>
          <w:bCs/>
          <w:i/>
          <w:iCs/>
          <w:color w:val="000000"/>
          <w:kern w:val="2"/>
          <w:sz w:val="28"/>
          <w:szCs w:val="28"/>
          <w:u w:val="single"/>
          <w:lang w:val="uk-UA"/>
        </w:rPr>
        <w:t xml:space="preserve">Станом на сьогодні в Департамент освіти та науки ХМР подано запит про виділення коштів на поточний ремонт пральні, овочесховища, асфальтного покриття, ІІІ типу оповіщення, також розробляється проєкт на примусову </w:t>
      </w:r>
      <w:r w:rsidRPr="0088422C">
        <w:rPr>
          <w:rFonts w:eastAsia="Calibri"/>
          <w:b/>
          <w:bCs/>
          <w:i/>
          <w:iCs/>
          <w:color w:val="000000" w:themeColor="text1"/>
          <w:kern w:val="2"/>
          <w:sz w:val="28"/>
          <w:szCs w:val="28"/>
          <w:u w:val="single"/>
          <w:lang w:val="uk-UA"/>
        </w:rPr>
        <w:t>систему вентиляції</w:t>
      </w:r>
      <w:r w:rsidR="004C2BF4" w:rsidRPr="0088422C">
        <w:rPr>
          <w:rFonts w:eastAsia="Calibri"/>
          <w:b/>
          <w:bCs/>
          <w:i/>
          <w:iCs/>
          <w:color w:val="000000" w:themeColor="text1"/>
          <w:kern w:val="2"/>
          <w:sz w:val="28"/>
          <w:szCs w:val="28"/>
          <w:u w:val="single"/>
          <w:lang w:val="uk-UA"/>
        </w:rPr>
        <w:t>.</w:t>
      </w:r>
    </w:p>
    <w:p w14:paraId="5A437A97" w14:textId="346B67D2" w:rsidR="00DC1655" w:rsidRPr="0088422C" w:rsidRDefault="00DC1655" w:rsidP="0088422C">
      <w:pPr>
        <w:pStyle w:val="ac"/>
        <w:spacing w:before="0" w:beforeAutospacing="0" w:after="0" w:afterAutospacing="0"/>
        <w:rPr>
          <w:rFonts w:ascii="Trebuchet MS" w:eastAsia="+mn-ea" w:hAnsi="Trebuchet MS" w:cs="+mn-cs"/>
          <w:b/>
          <w:bCs/>
          <w:i/>
          <w:iCs/>
          <w:color w:val="0070C0"/>
          <w:lang w:val="uk-UA"/>
        </w:rPr>
      </w:pPr>
      <w:r>
        <w:rPr>
          <w:rFonts w:ascii="Bookman Old Style" w:eastAsia="+mn-ea" w:hAnsi="Bookman Old Style" w:cs="+mn-cs"/>
          <w:b/>
          <w:bCs/>
          <w:color w:val="10253F"/>
          <w:sz w:val="40"/>
          <w:szCs w:val="40"/>
          <w:lang w:val="uk-UA"/>
        </w:rPr>
        <w:t xml:space="preserve"> </w:t>
      </w:r>
      <w:r w:rsidRPr="0088422C">
        <w:rPr>
          <w:rFonts w:ascii="Bookman Old Style" w:eastAsia="+mn-ea" w:hAnsi="Bookman Old Style" w:cs="+mn-cs"/>
          <w:b/>
          <w:bCs/>
          <w:color w:val="10253F"/>
          <w:lang w:val="uk-UA"/>
        </w:rPr>
        <w:t>За допомогою батьків закладу дошкільної освіти, їх активному сприянню у створенні комфортних умов для розвитку та виховання дітей, збагаченню  матеріально-технічної бази закладу надано благодійну допомогу. Зокрема:</w:t>
      </w:r>
      <w:r w:rsidRPr="0088422C">
        <w:rPr>
          <w:rFonts w:ascii="Trebuchet MS" w:eastAsia="+mn-ea" w:hAnsi="Trebuchet MS" w:cs="+mn-cs"/>
          <w:b/>
          <w:bCs/>
          <w:i/>
          <w:iCs/>
          <w:color w:val="0070C0"/>
        </w:rPr>
        <w:t xml:space="preserve">                </w:t>
      </w:r>
    </w:p>
    <w:p w14:paraId="646750A5" w14:textId="36223B23" w:rsidR="00DC1655" w:rsidRPr="0088422C" w:rsidRDefault="00DC1655" w:rsidP="0088422C">
      <w:pPr>
        <w:pStyle w:val="ac"/>
        <w:spacing w:before="0" w:beforeAutospacing="0" w:after="0" w:afterAutospacing="0"/>
      </w:pPr>
      <w:r w:rsidRPr="0088422C">
        <w:rPr>
          <w:rFonts w:ascii="Trebuchet MS" w:eastAsia="+mn-ea" w:hAnsi="Trebuchet MS" w:cs="+mn-cs"/>
          <w:b/>
          <w:bCs/>
          <w:i/>
          <w:iCs/>
          <w:color w:val="0070C0"/>
          <w:u w:val="single"/>
        </w:rPr>
        <w:t xml:space="preserve"> </w:t>
      </w:r>
      <w:proofErr w:type="gramStart"/>
      <w:r w:rsidRPr="0088422C">
        <w:rPr>
          <w:rFonts w:ascii="Trebuchet MS" w:eastAsia="+mn-ea" w:hAnsi="Trebuchet MS" w:cs="+mn-cs"/>
          <w:b/>
          <w:bCs/>
          <w:i/>
          <w:iCs/>
          <w:color w:val="0070C0"/>
          <w:u w:val="single"/>
        </w:rPr>
        <w:t>СПОНСОРСЬКІ  ТА</w:t>
      </w:r>
      <w:proofErr w:type="gramEnd"/>
      <w:r w:rsidRPr="0088422C">
        <w:rPr>
          <w:rFonts w:ascii="Trebuchet MS" w:eastAsia="+mn-ea" w:hAnsi="Trebuchet MS" w:cs="+mn-cs"/>
          <w:b/>
          <w:bCs/>
          <w:i/>
          <w:iCs/>
          <w:color w:val="0070C0"/>
          <w:u w:val="single"/>
        </w:rPr>
        <w:t xml:space="preserve"> БЛАГОДІЙНІ КОШТИ</w:t>
      </w:r>
    </w:p>
    <w:p w14:paraId="6A8DC86B" w14:textId="77777777" w:rsidR="00DC1655" w:rsidRPr="0088422C" w:rsidRDefault="00DC1655" w:rsidP="0088422C">
      <w:pPr>
        <w:numPr>
          <w:ilvl w:val="0"/>
          <w:numId w:val="5"/>
        </w:numPr>
        <w:ind w:right="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ГРУПА №1 </w:t>
      </w:r>
      <w:r w:rsidRPr="0088422C"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- </w:t>
      </w:r>
      <w:r w:rsidRPr="0088422C">
        <w:rPr>
          <w:rFonts w:ascii="Calibri" w:eastAsia="+mn-ea" w:hAnsi="Calibri" w:cs="+mn-cs"/>
          <w:color w:val="000000"/>
          <w:kern w:val="0"/>
          <w:sz w:val="24"/>
          <w:szCs w:val="24"/>
          <w:lang w:val="uk-UA" w:eastAsia="ru-RU"/>
          <w14:ligatures w14:val="none"/>
        </w:rPr>
        <w:t>Дитячі споруди на майданчик;</w:t>
      </w:r>
    </w:p>
    <w:p w14:paraId="5C4EA216" w14:textId="77777777" w:rsidR="00DC1655" w:rsidRPr="0088422C" w:rsidRDefault="00DC1655" w:rsidP="0088422C">
      <w:pPr>
        <w:numPr>
          <w:ilvl w:val="0"/>
          <w:numId w:val="5"/>
        </w:numPr>
        <w:ind w:right="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ГРУПА №3 - </w:t>
      </w:r>
      <w:r w:rsidRPr="0088422C">
        <w:rPr>
          <w:rFonts w:ascii="Calibri" w:eastAsia="+mn-ea" w:hAnsi="Calibri" w:cs="+mn-cs"/>
          <w:color w:val="000000"/>
          <w:kern w:val="0"/>
          <w:sz w:val="24"/>
          <w:szCs w:val="24"/>
          <w:lang w:val="uk-UA" w:eastAsia="ru-RU"/>
          <w14:ligatures w14:val="none"/>
        </w:rPr>
        <w:t>Дитячий паровозик на майданчик, столик та лавочки полиці для народознавчого куточку, змішувач у туалетну кімнату;</w:t>
      </w:r>
    </w:p>
    <w:p w14:paraId="4FAD1170" w14:textId="77777777" w:rsidR="00DC1655" w:rsidRPr="0088422C" w:rsidRDefault="00DC1655" w:rsidP="0088422C">
      <w:pPr>
        <w:numPr>
          <w:ilvl w:val="0"/>
          <w:numId w:val="5"/>
        </w:numPr>
        <w:ind w:right="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ГРУПА №4 – </w:t>
      </w:r>
      <w:r w:rsidRPr="0088422C">
        <w:rPr>
          <w:rFonts w:ascii="Calibri" w:eastAsia="+mn-ea" w:hAnsi="Calibri" w:cs="+mn-cs"/>
          <w:color w:val="000000"/>
          <w:kern w:val="0"/>
          <w:sz w:val="24"/>
          <w:szCs w:val="24"/>
          <w:lang w:val="uk-UA" w:eastAsia="ru-RU"/>
          <w14:ligatures w14:val="none"/>
        </w:rPr>
        <w:t>Лавочки на майданчик;</w:t>
      </w:r>
    </w:p>
    <w:p w14:paraId="3D82E1A9" w14:textId="77777777" w:rsidR="00DC1655" w:rsidRPr="0088422C" w:rsidRDefault="00DC1655" w:rsidP="0088422C">
      <w:pPr>
        <w:numPr>
          <w:ilvl w:val="0"/>
          <w:numId w:val="5"/>
        </w:numPr>
        <w:ind w:right="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ГРУПА №5 – </w:t>
      </w:r>
      <w:r w:rsidRPr="0088422C">
        <w:rPr>
          <w:rFonts w:ascii="Calibri" w:eastAsia="+mn-ea" w:hAnsi="Calibri" w:cs="+mn-cs"/>
          <w:color w:val="000000"/>
          <w:kern w:val="0"/>
          <w:sz w:val="24"/>
          <w:szCs w:val="24"/>
          <w:lang w:val="uk-UA" w:eastAsia="ru-RU"/>
          <w14:ligatures w14:val="none"/>
        </w:rPr>
        <w:t>Пісок</w:t>
      </w:r>
      <w:r w:rsidRPr="0088422C"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 </w:t>
      </w:r>
      <w:r w:rsidRPr="0088422C">
        <w:rPr>
          <w:rFonts w:ascii="Calibri" w:eastAsia="+mn-ea" w:hAnsi="Calibri" w:cs="+mn-cs"/>
          <w:color w:val="000000"/>
          <w:kern w:val="0"/>
          <w:sz w:val="24"/>
          <w:szCs w:val="24"/>
          <w:lang w:val="uk-UA" w:eastAsia="ru-RU"/>
          <w14:ligatures w14:val="none"/>
        </w:rPr>
        <w:t>в пісочницю на майданчик;</w:t>
      </w:r>
      <w:r w:rsidRPr="0088422C"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 </w:t>
      </w:r>
    </w:p>
    <w:p w14:paraId="6117E06B" w14:textId="77777777" w:rsidR="00DC1655" w:rsidRPr="0088422C" w:rsidRDefault="00DC1655" w:rsidP="0088422C">
      <w:pPr>
        <w:numPr>
          <w:ilvl w:val="0"/>
          <w:numId w:val="5"/>
        </w:numPr>
        <w:ind w:right="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>ГРУПА №6</w:t>
      </w:r>
      <w:r w:rsidRPr="0088422C">
        <w:rPr>
          <w:rFonts w:ascii="Calibri" w:eastAsia="+mn-ea" w:hAnsi="Calibri" w:cs="+mn-cs"/>
          <w:color w:val="000000"/>
          <w:kern w:val="0"/>
          <w:sz w:val="24"/>
          <w:szCs w:val="24"/>
          <w:lang w:val="uk-UA" w:eastAsia="ru-RU"/>
          <w14:ligatures w14:val="none"/>
        </w:rPr>
        <w:t xml:space="preserve"> – Косметичний ремонт групи, </w:t>
      </w:r>
      <w:proofErr w:type="spellStart"/>
      <w:r w:rsidRPr="0088422C">
        <w:rPr>
          <w:rFonts w:ascii="Calibri" w:eastAsia="+mn-ea" w:hAnsi="Calibri" w:cs="+mn-cs"/>
          <w:color w:val="000000"/>
          <w:kern w:val="0"/>
          <w:sz w:val="24"/>
          <w:szCs w:val="24"/>
          <w:lang w:val="uk-UA" w:eastAsia="ru-RU"/>
          <w14:ligatures w14:val="none"/>
        </w:rPr>
        <w:t>лед</w:t>
      </w:r>
      <w:proofErr w:type="spellEnd"/>
      <w:r w:rsidRPr="0088422C">
        <w:rPr>
          <w:rFonts w:ascii="Calibri" w:eastAsia="+mn-ea" w:hAnsi="Calibri" w:cs="+mn-cs"/>
          <w:color w:val="000000"/>
          <w:kern w:val="0"/>
          <w:sz w:val="24"/>
          <w:szCs w:val="24"/>
          <w:lang w:val="uk-UA" w:eastAsia="ru-RU"/>
          <w14:ligatures w14:val="none"/>
        </w:rPr>
        <w:t xml:space="preserve"> лампи в </w:t>
      </w:r>
      <w:proofErr w:type="spellStart"/>
      <w:r w:rsidRPr="0088422C">
        <w:rPr>
          <w:rFonts w:ascii="Calibri" w:eastAsia="+mn-ea" w:hAnsi="Calibri" w:cs="+mn-cs"/>
          <w:color w:val="000000"/>
          <w:kern w:val="0"/>
          <w:sz w:val="24"/>
          <w:szCs w:val="24"/>
          <w:lang w:val="uk-UA" w:eastAsia="ru-RU"/>
          <w14:ligatures w14:val="none"/>
        </w:rPr>
        <w:t>кілк</w:t>
      </w:r>
      <w:proofErr w:type="spellEnd"/>
      <w:r w:rsidRPr="0088422C">
        <w:rPr>
          <w:rFonts w:ascii="Calibri" w:eastAsia="+mn-ea" w:hAnsi="Calibri" w:cs="+mn-cs"/>
          <w:color w:val="000000"/>
          <w:kern w:val="0"/>
          <w:sz w:val="24"/>
          <w:szCs w:val="24"/>
          <w:lang w:val="uk-UA" w:eastAsia="ru-RU"/>
          <w14:ligatures w14:val="none"/>
        </w:rPr>
        <w:t xml:space="preserve">. 8 </w:t>
      </w:r>
      <w:proofErr w:type="spellStart"/>
      <w:r w:rsidRPr="0088422C">
        <w:rPr>
          <w:rFonts w:ascii="Calibri" w:eastAsia="+mn-ea" w:hAnsi="Calibri" w:cs="+mn-cs"/>
          <w:color w:val="000000"/>
          <w:kern w:val="0"/>
          <w:sz w:val="24"/>
          <w:szCs w:val="24"/>
          <w:lang w:val="uk-UA" w:eastAsia="ru-RU"/>
          <w14:ligatures w14:val="none"/>
        </w:rPr>
        <w:t>шт</w:t>
      </w:r>
      <w:proofErr w:type="spellEnd"/>
      <w:r w:rsidRPr="0088422C">
        <w:rPr>
          <w:rFonts w:ascii="Calibri" w:eastAsia="+mn-ea" w:hAnsi="Calibri" w:cs="+mn-cs"/>
          <w:color w:val="000000"/>
          <w:kern w:val="0"/>
          <w:sz w:val="24"/>
          <w:szCs w:val="24"/>
          <w:lang w:val="uk-UA" w:eastAsia="ru-RU"/>
          <w14:ligatures w14:val="none"/>
        </w:rPr>
        <w:t>;</w:t>
      </w:r>
    </w:p>
    <w:p w14:paraId="6C094268" w14:textId="77777777" w:rsidR="00DC1655" w:rsidRPr="0088422C" w:rsidRDefault="00DC1655" w:rsidP="0088422C">
      <w:pPr>
        <w:numPr>
          <w:ilvl w:val="0"/>
          <w:numId w:val="5"/>
        </w:numPr>
        <w:ind w:right="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ГРУПА №7 – </w:t>
      </w:r>
      <w:r w:rsidRPr="0088422C">
        <w:rPr>
          <w:rFonts w:ascii="Calibri" w:eastAsia="+mn-ea" w:hAnsi="Calibri" w:cs="+mn-cs"/>
          <w:color w:val="000000"/>
          <w:kern w:val="0"/>
          <w:sz w:val="24"/>
          <w:szCs w:val="24"/>
          <w:lang w:val="uk-UA" w:eastAsia="ru-RU"/>
          <w14:ligatures w14:val="none"/>
        </w:rPr>
        <w:t>господарські товари в групу;</w:t>
      </w:r>
    </w:p>
    <w:p w14:paraId="3A45924F" w14:textId="77777777" w:rsidR="00DC1655" w:rsidRPr="0088422C" w:rsidRDefault="00DC1655" w:rsidP="0088422C">
      <w:pPr>
        <w:numPr>
          <w:ilvl w:val="0"/>
          <w:numId w:val="5"/>
        </w:numPr>
        <w:ind w:right="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ГРУПА №8 – </w:t>
      </w:r>
      <w:r w:rsidRPr="0088422C">
        <w:rPr>
          <w:rFonts w:ascii="Calibri" w:eastAsia="+mn-ea" w:hAnsi="Calibri" w:cs="+mn-cs"/>
          <w:color w:val="000000"/>
          <w:kern w:val="0"/>
          <w:sz w:val="24"/>
          <w:szCs w:val="24"/>
          <w:lang w:val="uk-UA" w:eastAsia="ru-RU"/>
          <w14:ligatures w14:val="none"/>
        </w:rPr>
        <w:t>Тюль в спальну кімнату;</w:t>
      </w:r>
    </w:p>
    <w:p w14:paraId="1A0AA45D" w14:textId="77777777" w:rsidR="00DC1655" w:rsidRPr="0088422C" w:rsidRDefault="00DC1655" w:rsidP="0088422C">
      <w:pPr>
        <w:numPr>
          <w:ilvl w:val="0"/>
          <w:numId w:val="5"/>
        </w:numPr>
        <w:ind w:right="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>ГРУПА №9 –</w:t>
      </w:r>
      <w:r w:rsidRPr="0088422C">
        <w:rPr>
          <w:rFonts w:ascii="Calibri" w:eastAsia="+mn-ea" w:hAnsi="Calibri" w:cs="+mn-cs"/>
          <w:color w:val="000000"/>
          <w:kern w:val="0"/>
          <w:sz w:val="24"/>
          <w:szCs w:val="24"/>
          <w:lang w:val="uk-UA" w:eastAsia="ru-RU"/>
          <w14:ligatures w14:val="none"/>
        </w:rPr>
        <w:t xml:space="preserve"> Дошка для навчання, навчальні матеріали в логопедичний куточок.</w:t>
      </w:r>
    </w:p>
    <w:p w14:paraId="77B96A85" w14:textId="77777777" w:rsidR="00DC1655" w:rsidRPr="0088422C" w:rsidRDefault="00DC1655" w:rsidP="0088422C">
      <w:pPr>
        <w:pStyle w:val="ac"/>
        <w:spacing w:before="0" w:beforeAutospacing="0" w:after="0" w:afterAutospacing="0"/>
        <w:ind w:hanging="547"/>
        <w:jc w:val="center"/>
      </w:pPr>
      <w:r w:rsidRPr="0088422C">
        <w:rPr>
          <w:rFonts w:ascii="Bookman Old Style" w:eastAsiaTheme="minorEastAsia" w:hAnsi="Bookman Old Style" w:cstheme="minorBidi"/>
          <w:b/>
          <w:bCs/>
          <w:color w:val="17375E"/>
          <w:lang w:val="uk-UA"/>
          <w14:textFill>
            <w14:solidFill>
              <w14:srgbClr w14:val="17375E">
                <w14:lumMod w14:val="75000"/>
              </w14:srgbClr>
            </w14:solidFill>
          </w14:textFill>
        </w:rPr>
        <w:t xml:space="preserve">На благодійному рахунку ХЗДО №21 «Ластівка» - </w:t>
      </w:r>
      <w:r w:rsidRPr="0088422C">
        <w:rPr>
          <w:rFonts w:ascii="Bookman Old Style" w:eastAsiaTheme="minorEastAsia" w:hAnsi="Bookman Old Style" w:cstheme="minorBidi"/>
          <w:b/>
          <w:bCs/>
          <w:color w:val="17375E"/>
          <w:u w:val="single"/>
          <w:lang w:val="uk-UA"/>
          <w14:textFill>
            <w14:solidFill>
              <w14:srgbClr w14:val="17375E">
                <w14:lumMod w14:val="75000"/>
              </w14:srgbClr>
            </w14:solidFill>
          </w14:textFill>
        </w:rPr>
        <w:t>4970,00 грн</w:t>
      </w:r>
    </w:p>
    <w:p w14:paraId="677D5AE2" w14:textId="1BC3CEDA" w:rsidR="00DC1655" w:rsidRPr="005C01E7" w:rsidRDefault="005C01E7" w:rsidP="005C01E7">
      <w:pPr>
        <w:pStyle w:val="ac"/>
        <w:spacing w:before="0" w:beforeAutospacing="0" w:after="0" w:afterAutospacing="0"/>
        <w:ind w:hanging="547"/>
        <w:jc w:val="center"/>
        <w:rPr>
          <w:lang w:val="uk-UA"/>
        </w:rPr>
      </w:pPr>
      <w:r>
        <w:rPr>
          <w:rFonts w:ascii="Bookman Old Style" w:eastAsiaTheme="minorEastAsia" w:hAnsi="Bookman Old Style" w:cstheme="minorBidi"/>
          <w:b/>
          <w:bCs/>
          <w:color w:val="17375E"/>
          <w:lang w:val="uk-UA"/>
          <w14:textFill>
            <w14:solidFill>
              <w14:srgbClr w14:val="17375E">
                <w14:lumMod w14:val="75000"/>
              </w14:srgbClr>
            </w14:solidFill>
          </w14:textFill>
        </w:rPr>
        <w:t xml:space="preserve"> </w:t>
      </w:r>
      <w:r w:rsidR="00DC1655" w:rsidRPr="0088422C">
        <w:rPr>
          <w:rFonts w:ascii="Bookman Old Style" w:eastAsiaTheme="minorEastAsia" w:hAnsi="Bookman Old Style" w:cstheme="minorBidi"/>
          <w:b/>
          <w:bCs/>
          <w:color w:val="17375E"/>
          <w:lang w:val="uk-UA"/>
          <w14:textFill>
            <w14:solidFill>
              <w14:srgbClr w14:val="17375E">
                <w14:lumMod w14:val="75000"/>
              </w14:srgbClr>
            </w14:solidFill>
          </w14:textFill>
        </w:rPr>
        <w:t>Облік благодійних внесків, які надходили до закладу здійснювалися комісією  по оприбуткуванню  благодійної  допомоги. Їх використання підтверджується заявами батьків про надання благодійної допомоги.</w:t>
      </w:r>
    </w:p>
    <w:p w14:paraId="1590B563" w14:textId="5BA07FF6" w:rsidR="00DC1655" w:rsidRPr="0088422C" w:rsidRDefault="00DC1655" w:rsidP="0088422C">
      <w:pPr>
        <w:pStyle w:val="ac"/>
        <w:spacing w:before="0" w:beforeAutospacing="0" w:after="0" w:afterAutospacing="0"/>
        <w:ind w:hanging="547"/>
        <w:jc w:val="center"/>
      </w:pPr>
      <w:r w:rsidRPr="0088422C">
        <w:rPr>
          <w:rFonts w:ascii="Bookman Old Style" w:eastAsia="+mn-ea" w:hAnsi="Bookman Old Style" w:cs="+mn-cs"/>
          <w:b/>
          <w:bCs/>
          <w:color w:val="17375E"/>
          <w:lang w:val="uk-UA"/>
        </w:rPr>
        <w:t xml:space="preserve"> На благодійному рахунку ХЗДО №21 «Ластівка» - </w:t>
      </w:r>
      <w:r w:rsidRPr="0088422C">
        <w:rPr>
          <w:rFonts w:ascii="Bookman Old Style" w:eastAsia="+mn-ea" w:hAnsi="Bookman Old Style" w:cs="+mn-cs"/>
          <w:b/>
          <w:bCs/>
          <w:color w:val="17375E"/>
          <w:u w:val="single"/>
          <w:lang w:val="uk-UA"/>
        </w:rPr>
        <w:t>4970,00 грн</w:t>
      </w:r>
    </w:p>
    <w:p w14:paraId="02E06E87" w14:textId="0443DC6D" w:rsidR="00DC1655" w:rsidRPr="0088422C" w:rsidRDefault="005C01E7" w:rsidP="0088422C">
      <w:pPr>
        <w:pStyle w:val="ac"/>
        <w:spacing w:before="0" w:beforeAutospacing="0" w:after="0" w:afterAutospacing="0"/>
        <w:ind w:hanging="547"/>
        <w:jc w:val="center"/>
        <w:rPr>
          <w:rFonts w:ascii="Bookman Old Style" w:eastAsia="+mn-ea" w:hAnsi="Bookman Old Style" w:cs="+mn-cs"/>
          <w:b/>
          <w:bCs/>
          <w:color w:val="17375E"/>
          <w:lang w:val="uk-UA"/>
        </w:rPr>
      </w:pPr>
      <w:r>
        <w:rPr>
          <w:rFonts w:ascii="Bookman Old Style" w:eastAsia="+mn-ea" w:hAnsi="Bookman Old Style" w:cs="+mn-cs"/>
          <w:b/>
          <w:bCs/>
          <w:color w:val="17375E"/>
          <w:lang w:val="uk-UA"/>
        </w:rPr>
        <w:t xml:space="preserve"> </w:t>
      </w:r>
      <w:r w:rsidR="00DC1655" w:rsidRPr="0088422C">
        <w:rPr>
          <w:rFonts w:ascii="Bookman Old Style" w:eastAsia="+mn-ea" w:hAnsi="Bookman Old Style" w:cs="+mn-cs"/>
          <w:b/>
          <w:bCs/>
          <w:color w:val="17375E"/>
          <w:lang w:val="uk-UA"/>
        </w:rPr>
        <w:t>Облік благодійних внесків, які надходили до закладу здійснювалися комісією  по оприбуткуванню  благодійної  допомоги. Їх використання підтверджується заявами батьків про надання благодійної допомоги.</w:t>
      </w:r>
    </w:p>
    <w:p w14:paraId="1BC066B8" w14:textId="1F081FFC" w:rsidR="00DC1655" w:rsidRPr="0088422C" w:rsidRDefault="003D230A" w:rsidP="0088422C">
      <w:pPr>
        <w:ind w:left="0" w:right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Bookman Old Style" w:eastAsia="+mn-ea" w:hAnsi="Bookman Old Style" w:cs="+mn-cs"/>
          <w:b/>
          <w:bCs/>
          <w:color w:val="0070C0"/>
          <w:kern w:val="0"/>
          <w:sz w:val="24"/>
          <w:szCs w:val="24"/>
          <w:lang w:val="uk-UA" w:eastAsia="ru-RU"/>
          <w14:ligatures w14:val="none"/>
        </w:rPr>
        <w:t xml:space="preserve">   </w:t>
      </w:r>
      <w:r w:rsidR="00DC1655" w:rsidRPr="0088422C">
        <w:rPr>
          <w:rFonts w:ascii="Bookman Old Style" w:eastAsia="+mn-ea" w:hAnsi="Bookman Old Style" w:cs="+mn-cs"/>
          <w:b/>
          <w:bCs/>
          <w:color w:val="0070C0"/>
          <w:kern w:val="0"/>
          <w:sz w:val="24"/>
          <w:szCs w:val="24"/>
          <w:lang w:val="uk-UA" w:eastAsia="ru-RU"/>
          <w14:ligatures w14:val="none"/>
        </w:rPr>
        <w:t>Педагогічний колектив складався з 29  педагогів, із  них:</w:t>
      </w:r>
    </w:p>
    <w:p w14:paraId="3F315046" w14:textId="77777777" w:rsidR="00DC1655" w:rsidRPr="0088422C" w:rsidRDefault="00DC1655" w:rsidP="00DC1655">
      <w:pPr>
        <w:numPr>
          <w:ilvl w:val="0"/>
          <w:numId w:val="6"/>
        </w:numPr>
        <w:ind w:right="0"/>
        <w:contextualSpacing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Bookman Old Style" w:eastAsia="+mn-ea" w:hAnsi="Bookman Old Style" w:cs="+mn-cs"/>
          <w:b/>
          <w:bCs/>
          <w:color w:val="0070C0"/>
          <w:kern w:val="0"/>
          <w:sz w:val="24"/>
          <w:szCs w:val="24"/>
          <w:lang w:val="uk-UA" w:eastAsia="ru-RU"/>
          <w14:ligatures w14:val="none"/>
        </w:rPr>
        <w:t>кількість  педагогів  з  повною  вищою  освітою- 22;</w:t>
      </w:r>
    </w:p>
    <w:p w14:paraId="61E16671" w14:textId="77777777" w:rsidR="00DC1655" w:rsidRPr="0088422C" w:rsidRDefault="00DC1655" w:rsidP="00DC1655">
      <w:pPr>
        <w:numPr>
          <w:ilvl w:val="0"/>
          <w:numId w:val="6"/>
        </w:numPr>
        <w:ind w:right="0"/>
        <w:contextualSpacing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Bookman Old Style" w:eastAsia="+mn-ea" w:hAnsi="Bookman Old Style" w:cs="+mn-cs"/>
          <w:b/>
          <w:bCs/>
          <w:color w:val="0070C0"/>
          <w:kern w:val="0"/>
          <w:sz w:val="24"/>
          <w:szCs w:val="24"/>
          <w:lang w:val="uk-UA" w:eastAsia="ru-RU"/>
          <w14:ligatures w14:val="none"/>
        </w:rPr>
        <w:t>кількість  педагогів  з  базовою  вищою  освітою-7;</w:t>
      </w:r>
    </w:p>
    <w:p w14:paraId="1F23F52A" w14:textId="77777777" w:rsidR="00DC1655" w:rsidRPr="0088422C" w:rsidRDefault="00DC1655" w:rsidP="00DC1655">
      <w:pPr>
        <w:numPr>
          <w:ilvl w:val="0"/>
          <w:numId w:val="6"/>
        </w:numPr>
        <w:ind w:right="0"/>
        <w:contextualSpacing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Bookman Old Style" w:eastAsia="+mn-ea" w:hAnsi="Bookman Old Style" w:cs="+mn-cs"/>
          <w:b/>
          <w:bCs/>
          <w:color w:val="0070C0"/>
          <w:kern w:val="0"/>
          <w:sz w:val="24"/>
          <w:szCs w:val="24"/>
          <w:lang w:val="uk-UA" w:eastAsia="ru-RU"/>
          <w14:ligatures w14:val="none"/>
        </w:rPr>
        <w:t>кількість  педагогів  з  вищою  категорією 11;</w:t>
      </w:r>
    </w:p>
    <w:p w14:paraId="41810641" w14:textId="77777777" w:rsidR="00DC1655" w:rsidRPr="0088422C" w:rsidRDefault="00DC1655" w:rsidP="00DC1655">
      <w:pPr>
        <w:numPr>
          <w:ilvl w:val="0"/>
          <w:numId w:val="6"/>
        </w:numPr>
        <w:ind w:right="0"/>
        <w:contextualSpacing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422C">
        <w:rPr>
          <w:rFonts w:ascii="Bookman Old Style" w:eastAsia="+mn-ea" w:hAnsi="Bookman Old Style" w:cs="+mn-cs"/>
          <w:b/>
          <w:bCs/>
          <w:color w:val="0070C0"/>
          <w:kern w:val="0"/>
          <w:sz w:val="24"/>
          <w:szCs w:val="24"/>
          <w:lang w:val="uk-UA" w:eastAsia="ru-RU"/>
          <w14:ligatures w14:val="none"/>
        </w:rPr>
        <w:t>кількість  педагогів   І  категорії – 10;</w:t>
      </w:r>
    </w:p>
    <w:p w14:paraId="0DD9B5B9" w14:textId="77777777" w:rsidR="00DC1655" w:rsidRPr="005C01E7" w:rsidRDefault="00DC1655" w:rsidP="0088422C">
      <w:pPr>
        <w:numPr>
          <w:ilvl w:val="0"/>
          <w:numId w:val="6"/>
        </w:numPr>
        <w:ind w:right="0"/>
        <w:contextualSpacing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01E7">
        <w:rPr>
          <w:rFonts w:ascii="Bookman Old Style" w:eastAsia="+mn-ea" w:hAnsi="Bookman Old Style" w:cs="+mn-cs"/>
          <w:b/>
          <w:bCs/>
          <w:color w:val="0070C0"/>
          <w:kern w:val="0"/>
          <w:sz w:val="24"/>
          <w:szCs w:val="24"/>
          <w:lang w:val="uk-UA" w:eastAsia="ru-RU"/>
          <w14:ligatures w14:val="none"/>
        </w:rPr>
        <w:t>кількість  педагогів  ІІ  категорії – 2;</w:t>
      </w:r>
    </w:p>
    <w:p w14:paraId="741D1FF8" w14:textId="77777777" w:rsidR="00DC1655" w:rsidRPr="005C01E7" w:rsidRDefault="00DC1655" w:rsidP="0088422C">
      <w:pPr>
        <w:numPr>
          <w:ilvl w:val="0"/>
          <w:numId w:val="6"/>
        </w:numPr>
        <w:ind w:right="0"/>
        <w:contextualSpacing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01E7">
        <w:rPr>
          <w:rFonts w:ascii="Bookman Old Style" w:eastAsia="+mn-ea" w:hAnsi="Bookman Old Style" w:cs="+mn-cs"/>
          <w:b/>
          <w:bCs/>
          <w:color w:val="0070C0"/>
          <w:kern w:val="0"/>
          <w:sz w:val="24"/>
          <w:szCs w:val="24"/>
          <w:lang w:val="uk-UA" w:eastAsia="ru-RU"/>
          <w14:ligatures w14:val="none"/>
        </w:rPr>
        <w:t>кількість педагогів 11 тарифного розряду – 6;</w:t>
      </w:r>
    </w:p>
    <w:p w14:paraId="1C605BEA" w14:textId="77777777" w:rsidR="00DC1655" w:rsidRPr="005C01E7" w:rsidRDefault="00DC1655" w:rsidP="0088422C">
      <w:pPr>
        <w:numPr>
          <w:ilvl w:val="0"/>
          <w:numId w:val="6"/>
        </w:numPr>
        <w:ind w:right="0"/>
        <w:contextualSpacing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01E7">
        <w:rPr>
          <w:rFonts w:ascii="Bookman Old Style" w:eastAsia="+mn-ea" w:hAnsi="Bookman Old Style" w:cs="+mn-cs"/>
          <w:b/>
          <w:bCs/>
          <w:color w:val="0070C0"/>
          <w:kern w:val="0"/>
          <w:sz w:val="24"/>
          <w:szCs w:val="24"/>
          <w:lang w:val="uk-UA" w:eastAsia="ru-RU"/>
          <w14:ligatures w14:val="none"/>
        </w:rPr>
        <w:t>кількість  педагогів, які  мають  педагогічне  звання – 7;</w:t>
      </w:r>
    </w:p>
    <w:p w14:paraId="789C1957" w14:textId="77777777" w:rsidR="005C01E7" w:rsidRDefault="005C01E7" w:rsidP="005C01E7">
      <w:pPr>
        <w:ind w:left="0" w:right="0"/>
        <w:rPr>
          <w:rFonts w:ascii="Times New Roman" w:eastAsia="+mn-ea" w:hAnsi="Times New Roman" w:cs="Times New Roman"/>
          <w:b/>
          <w:bCs/>
          <w:i/>
          <w:iCs/>
          <w:color w:val="376092"/>
          <w:kern w:val="0"/>
          <w:sz w:val="24"/>
          <w:szCs w:val="24"/>
          <w:lang w:val="uk-UA" w:eastAsia="ru-RU"/>
          <w14:ligatures w14:val="none"/>
        </w:rPr>
      </w:pPr>
    </w:p>
    <w:p w14:paraId="6829E676" w14:textId="77777777" w:rsidR="005C01E7" w:rsidRDefault="005C01E7" w:rsidP="005C01E7">
      <w:pPr>
        <w:ind w:left="0" w:right="0"/>
        <w:rPr>
          <w:rFonts w:ascii="Times New Roman" w:eastAsia="+mn-ea" w:hAnsi="Times New Roman" w:cs="Times New Roman"/>
          <w:b/>
          <w:bCs/>
          <w:i/>
          <w:iCs/>
          <w:color w:val="376092"/>
          <w:kern w:val="0"/>
          <w:sz w:val="24"/>
          <w:szCs w:val="24"/>
          <w:lang w:val="uk-UA" w:eastAsia="ru-RU"/>
          <w14:ligatures w14:val="none"/>
        </w:rPr>
      </w:pPr>
    </w:p>
    <w:p w14:paraId="503F829F" w14:textId="77777777" w:rsidR="005C01E7" w:rsidRDefault="005C01E7" w:rsidP="005C01E7">
      <w:pPr>
        <w:ind w:left="0" w:right="0"/>
        <w:rPr>
          <w:rFonts w:ascii="Times New Roman" w:eastAsia="+mn-ea" w:hAnsi="Times New Roman" w:cs="Times New Roman"/>
          <w:b/>
          <w:bCs/>
          <w:i/>
          <w:iCs/>
          <w:color w:val="376092"/>
          <w:kern w:val="0"/>
          <w:sz w:val="24"/>
          <w:szCs w:val="24"/>
          <w:lang w:val="uk-UA" w:eastAsia="ru-RU"/>
          <w14:ligatures w14:val="none"/>
        </w:rPr>
      </w:pPr>
    </w:p>
    <w:p w14:paraId="37B2EC5C" w14:textId="2A7B1E20" w:rsidR="00DC1655" w:rsidRPr="005C01E7" w:rsidRDefault="00DC1655" w:rsidP="005C01E7">
      <w:pPr>
        <w:ind w:left="0" w:right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01E7">
        <w:rPr>
          <w:rFonts w:ascii="Times New Roman" w:eastAsia="+mn-ea" w:hAnsi="Times New Roman" w:cs="Times New Roman"/>
          <w:b/>
          <w:bCs/>
          <w:i/>
          <w:iCs/>
          <w:color w:val="376092"/>
          <w:kern w:val="0"/>
          <w:sz w:val="24"/>
          <w:szCs w:val="24"/>
          <w:lang w:val="uk-UA" w:eastAsia="ru-RU"/>
          <w14:ligatures w14:val="none"/>
        </w:rPr>
        <w:lastRenderedPageBreak/>
        <w:t>Атестовано у 2026 році – 7 педагогів.</w:t>
      </w:r>
    </w:p>
    <w:p w14:paraId="662262C8" w14:textId="77777777" w:rsidR="00DC1655" w:rsidRPr="005C01E7" w:rsidRDefault="00DC1655" w:rsidP="005C01E7">
      <w:pPr>
        <w:ind w:left="0" w:right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5C01E7">
        <w:rPr>
          <w:rFonts w:ascii="Times New Roman" w:eastAsia="+mn-ea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Присвоєно:  </w:t>
      </w:r>
    </w:p>
    <w:p w14:paraId="503478EF" w14:textId="77777777" w:rsidR="00DC1655" w:rsidRPr="005C01E7" w:rsidRDefault="00DC1655" w:rsidP="005C01E7">
      <w:pPr>
        <w:numPr>
          <w:ilvl w:val="0"/>
          <w:numId w:val="7"/>
        </w:numPr>
        <w:ind w:right="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01E7"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eastAsia="ru-RU"/>
          <w14:ligatures w14:val="none"/>
        </w:rPr>
        <w:t>СПЕЦІАЛІСТ ДРУГОЇ КАТЕГОРІЇ – 1 ПЕДАГОГ</w:t>
      </w:r>
    </w:p>
    <w:p w14:paraId="08104058" w14:textId="77777777" w:rsidR="00DC1655" w:rsidRPr="005C01E7" w:rsidRDefault="00DC1655" w:rsidP="005C01E7">
      <w:pPr>
        <w:numPr>
          <w:ilvl w:val="0"/>
          <w:numId w:val="7"/>
        </w:numPr>
        <w:ind w:right="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01E7"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eastAsia="ru-RU"/>
          <w14:ligatures w14:val="none"/>
        </w:rPr>
        <w:t>СПЕЦІАЛІСТ ПЕРШОЇ КАТЕГОРІЇ – 2 ПЕДАГОГІВ</w:t>
      </w:r>
    </w:p>
    <w:p w14:paraId="72812970" w14:textId="77777777" w:rsidR="00DC1655" w:rsidRPr="005C01E7" w:rsidRDefault="00DC1655" w:rsidP="005C01E7">
      <w:pPr>
        <w:numPr>
          <w:ilvl w:val="0"/>
          <w:numId w:val="7"/>
        </w:numPr>
        <w:ind w:right="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01E7"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eastAsia="ru-RU"/>
          <w14:ligatures w14:val="none"/>
        </w:rPr>
        <w:t>СПЕЦІАЛІСТ ВИЩОЇ КАТЕГОРІЇ – 3 ПЕДАГОГІВ</w:t>
      </w:r>
    </w:p>
    <w:p w14:paraId="07464512" w14:textId="601F93BD" w:rsidR="00DC1655" w:rsidRPr="005C01E7" w:rsidRDefault="00DC1655" w:rsidP="005C01E7">
      <w:pPr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</w:pPr>
      <w:r w:rsidRPr="005C01E7">
        <w:rPr>
          <w:rFonts w:ascii="Calibri" w:eastAsia="+mn-ea" w:hAnsi="Calibri" w:cs="+mn-cs"/>
          <w:b/>
          <w:bCs/>
          <w:color w:val="000000"/>
          <w:kern w:val="0"/>
          <w:sz w:val="24"/>
          <w:szCs w:val="24"/>
          <w:lang w:eastAsia="ru-RU"/>
          <w14:ligatures w14:val="none"/>
        </w:rPr>
        <w:t>ВСТАНОВЛЕНО ТАРИФНИЙ РОЗРЯД - 1 ПЕДАГОГАМ</w:t>
      </w:r>
    </w:p>
    <w:p w14:paraId="2E322389" w14:textId="77777777" w:rsidR="0048255F" w:rsidRDefault="0048255F" w:rsidP="00DC1655">
      <w:pPr>
        <w:rPr>
          <w:rFonts w:ascii="Times New Roman" w:hAnsi="Times New Roman" w:cs="Times New Roman"/>
          <w:b/>
          <w:bCs/>
          <w:color w:val="EE0000"/>
          <w:sz w:val="28"/>
          <w:szCs w:val="28"/>
          <w:lang w:val="uk-UA"/>
        </w:rPr>
      </w:pPr>
    </w:p>
    <w:p w14:paraId="1A906FCF" w14:textId="08CAFEDA" w:rsidR="0048255F" w:rsidRPr="005C01E7" w:rsidRDefault="0048255F" w:rsidP="005C01E7">
      <w:pPr>
        <w:ind w:left="0" w:right="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5C01E7">
        <w:rPr>
          <w:rFonts w:ascii="Bookman Old Style" w:eastAsia="+mn-ea" w:hAnsi="Bookman Old Style" w:cs="+mn-cs"/>
          <w:b/>
          <w:bCs/>
          <w:i/>
          <w:iCs/>
          <w:color w:val="17375E"/>
          <w:kern w:val="0"/>
          <w:sz w:val="20"/>
          <w:szCs w:val="20"/>
          <w:u w:val="single"/>
          <w:lang w:val="uk-UA" w:eastAsia="ru-RU"/>
          <w14:ligatures w14:val="none"/>
        </w:rPr>
        <w:t xml:space="preserve">Колектив  дошкільного закладу здобув </w:t>
      </w:r>
    </w:p>
    <w:p w14:paraId="321E20E1" w14:textId="77777777" w:rsidR="0048255F" w:rsidRPr="005C01E7" w:rsidRDefault="0048255F" w:rsidP="005C01E7">
      <w:pPr>
        <w:numPr>
          <w:ilvl w:val="0"/>
          <w:numId w:val="8"/>
        </w:numPr>
        <w:ind w:right="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5C01E7">
        <w:rPr>
          <w:rFonts w:ascii="Bookman Old Style" w:eastAsia="+mn-ea" w:hAnsi="Bookman Old Style" w:cs="+mn-cs"/>
          <w:b/>
          <w:bCs/>
          <w:color w:val="17375E"/>
          <w:kern w:val="0"/>
          <w:sz w:val="20"/>
          <w:szCs w:val="20"/>
          <w:lang w:val="uk-UA" w:eastAsia="ru-RU"/>
          <w14:ligatures w14:val="none"/>
        </w:rPr>
        <w:t>Третє рейтингове  місце в  конкурсі  на  інтернет – порталі освітніх закладів  України -  “ Краща  декорація актової зали  ЗДО» ; </w:t>
      </w:r>
    </w:p>
    <w:p w14:paraId="48E038EC" w14:textId="77777777" w:rsidR="0048255F" w:rsidRPr="005C01E7" w:rsidRDefault="0048255F" w:rsidP="005C01E7">
      <w:pPr>
        <w:numPr>
          <w:ilvl w:val="0"/>
          <w:numId w:val="8"/>
        </w:numPr>
        <w:ind w:right="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5C01E7">
        <w:rPr>
          <w:rFonts w:ascii="Bookman Old Style" w:eastAsia="+mn-ea" w:hAnsi="Bookman Old Style" w:cs="+mn-cs"/>
          <w:b/>
          <w:bCs/>
          <w:color w:val="17375E"/>
          <w:kern w:val="0"/>
          <w:sz w:val="20"/>
          <w:szCs w:val="20"/>
          <w:lang w:val="uk-UA" w:eastAsia="ru-RU"/>
          <w14:ligatures w14:val="none"/>
        </w:rPr>
        <w:t>Третє рейтингове  місце в  конкурсі  на  інтернет – порталі освітніх закладів  України -“Краща  емблема  ЗДО» ; </w:t>
      </w:r>
    </w:p>
    <w:p w14:paraId="5CF47FC3" w14:textId="77777777" w:rsidR="0048255F" w:rsidRPr="005C01E7" w:rsidRDefault="0048255F" w:rsidP="005C01E7">
      <w:pPr>
        <w:numPr>
          <w:ilvl w:val="0"/>
          <w:numId w:val="8"/>
        </w:numPr>
        <w:ind w:right="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5C01E7">
        <w:rPr>
          <w:rFonts w:ascii="Bookman Old Style" w:eastAsia="+mn-ea" w:hAnsi="Bookman Old Style" w:cs="+mn-cs"/>
          <w:b/>
          <w:bCs/>
          <w:color w:val="17375E"/>
          <w:kern w:val="0"/>
          <w:sz w:val="20"/>
          <w:szCs w:val="20"/>
          <w:lang w:val="uk-UA" w:eastAsia="ru-RU"/>
          <w14:ligatures w14:val="none"/>
        </w:rPr>
        <w:t>Третє рейтингове  місце в  конкурсі  на  інтернет – порталі освітніх закладів  України -“Кращий гімн  ЗДО» ; </w:t>
      </w:r>
    </w:p>
    <w:p w14:paraId="2AD6475D" w14:textId="77777777" w:rsidR="0048255F" w:rsidRPr="005C01E7" w:rsidRDefault="0048255F" w:rsidP="005C01E7">
      <w:pPr>
        <w:numPr>
          <w:ilvl w:val="0"/>
          <w:numId w:val="8"/>
        </w:numPr>
        <w:ind w:right="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5C01E7">
        <w:rPr>
          <w:rFonts w:ascii="Bookman Old Style" w:eastAsia="+mn-ea" w:hAnsi="Bookman Old Style" w:cs="+mn-cs"/>
          <w:b/>
          <w:bCs/>
          <w:color w:val="17375E"/>
          <w:kern w:val="0"/>
          <w:sz w:val="20"/>
          <w:szCs w:val="20"/>
          <w:lang w:val="uk-UA" w:eastAsia="ru-RU"/>
          <w14:ligatures w14:val="none"/>
        </w:rPr>
        <w:t>Подяку від Хмельницької міської ради за участь у конкурсі «Кращий колектив закладу дошкільної освіти»;</w:t>
      </w:r>
    </w:p>
    <w:p w14:paraId="797C875C" w14:textId="77777777" w:rsidR="0048255F" w:rsidRPr="005C01E7" w:rsidRDefault="0048255F" w:rsidP="005C01E7">
      <w:pPr>
        <w:numPr>
          <w:ilvl w:val="0"/>
          <w:numId w:val="8"/>
        </w:numPr>
        <w:ind w:right="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5C01E7">
        <w:rPr>
          <w:rFonts w:ascii="Bookman Old Style" w:eastAsia="+mn-ea" w:hAnsi="Bookman Old Style" w:cs="+mn-cs"/>
          <w:b/>
          <w:bCs/>
          <w:color w:val="17375E"/>
          <w:kern w:val="0"/>
          <w:sz w:val="20"/>
          <w:szCs w:val="20"/>
          <w:lang w:val="uk-UA" w:eastAsia="ru-RU"/>
          <w14:ligatures w14:val="none"/>
        </w:rPr>
        <w:t xml:space="preserve"> Подяку від волонтерів Армії Хмельницького обласного  Благодійного фонду «Центр Добриня» за надану допомогу захисникам;</w:t>
      </w:r>
    </w:p>
    <w:p w14:paraId="3961C6B0" w14:textId="77777777" w:rsidR="0048255F" w:rsidRPr="005C01E7" w:rsidRDefault="0048255F" w:rsidP="005C01E7">
      <w:pPr>
        <w:numPr>
          <w:ilvl w:val="0"/>
          <w:numId w:val="8"/>
        </w:numPr>
        <w:ind w:right="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5C01E7">
        <w:rPr>
          <w:rFonts w:ascii="Bookman Old Style" w:eastAsia="+mn-ea" w:hAnsi="Bookman Old Style" w:cs="+mn-cs"/>
          <w:b/>
          <w:bCs/>
          <w:color w:val="17375E"/>
          <w:kern w:val="0"/>
          <w:sz w:val="20"/>
          <w:szCs w:val="20"/>
          <w:lang w:val="uk-UA" w:eastAsia="ru-RU"/>
          <w14:ligatures w14:val="none"/>
        </w:rPr>
        <w:t>Диплом від Департаменту освіти та науки ХМР за участь в Огляді національно- патріотичних осередків у закладах дошкільної освіти «Україна в моєму серці»</w:t>
      </w:r>
    </w:p>
    <w:p w14:paraId="771027EC" w14:textId="77777777" w:rsidR="0048255F" w:rsidRPr="005C01E7" w:rsidRDefault="0048255F" w:rsidP="005C01E7">
      <w:pPr>
        <w:numPr>
          <w:ilvl w:val="0"/>
          <w:numId w:val="8"/>
        </w:numPr>
        <w:ind w:right="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5C01E7">
        <w:rPr>
          <w:rFonts w:ascii="Bookman Old Style" w:eastAsia="+mn-ea" w:hAnsi="Bookman Old Style" w:cs="+mn-cs"/>
          <w:b/>
          <w:bCs/>
          <w:color w:val="17375E"/>
          <w:kern w:val="0"/>
          <w:sz w:val="20"/>
          <w:szCs w:val="20"/>
          <w:lang w:val="uk-UA" w:eastAsia="ru-RU"/>
          <w14:ligatures w14:val="none"/>
        </w:rPr>
        <w:t xml:space="preserve"> Подяку від Хмельницького УГКЦ «Карітас» за допомогу у проведені щорічної благодійної акції.</w:t>
      </w:r>
    </w:p>
    <w:p w14:paraId="5150279C" w14:textId="41D88EB5" w:rsidR="0048255F" w:rsidRPr="005C01E7" w:rsidRDefault="0048255F" w:rsidP="005C01E7">
      <w:pPr>
        <w:jc w:val="both"/>
        <w:rPr>
          <w:rFonts w:ascii="Bookman Old Style" w:eastAsia="+mn-ea" w:hAnsi="Bookman Old Style" w:cs="+mn-cs"/>
          <w:b/>
          <w:bCs/>
          <w:color w:val="17375E"/>
          <w:kern w:val="0"/>
          <w:sz w:val="20"/>
          <w:szCs w:val="20"/>
          <w:lang w:val="uk-UA" w:eastAsia="ru-RU"/>
          <w14:ligatures w14:val="none"/>
        </w:rPr>
      </w:pPr>
      <w:r w:rsidRPr="005C01E7">
        <w:rPr>
          <w:rFonts w:ascii="Bookman Old Style" w:eastAsia="+mn-ea" w:hAnsi="Bookman Old Style" w:cs="+mn-cs"/>
          <w:b/>
          <w:bCs/>
          <w:color w:val="17375E"/>
          <w:kern w:val="0"/>
          <w:sz w:val="20"/>
          <w:szCs w:val="20"/>
          <w:lang w:val="uk-UA" w:eastAsia="ru-RU"/>
          <w14:ligatures w14:val="none"/>
        </w:rPr>
        <w:t xml:space="preserve">                  На підтримку Збройних сил України разом з колективом і батьками було проведено благодійні ярмарки, акції та зібрано і передано коштів в загальній сумі 48,000 гривні</w:t>
      </w:r>
    </w:p>
    <w:p w14:paraId="196C4FFA" w14:textId="77777777" w:rsidR="005C01E7" w:rsidRPr="005C01E7" w:rsidRDefault="005C01E7" w:rsidP="005C01E7">
      <w:pPr>
        <w:jc w:val="both"/>
        <w:rPr>
          <w:rFonts w:ascii="Calibri" w:eastAsia="+mn-ea" w:hAnsi="Calibri" w:cs="+mn-cs"/>
          <w:color w:val="000000"/>
          <w:sz w:val="18"/>
          <w:szCs w:val="18"/>
          <w:lang w:val="uk-UA"/>
        </w:rPr>
      </w:pPr>
      <w:r w:rsidRPr="005C01E7">
        <w:rPr>
          <w:rFonts w:ascii="Bookman Old Style" w:eastAsia="+mn-ea" w:hAnsi="Bookman Old Style" w:cs="+mn-cs"/>
          <w:b/>
          <w:bCs/>
          <w:color w:val="EE0000"/>
          <w:sz w:val="18"/>
          <w:szCs w:val="18"/>
          <w:lang w:val="uk-UA"/>
        </w:rPr>
        <w:t xml:space="preserve">       </w:t>
      </w:r>
      <w:r w:rsidR="0048255F" w:rsidRPr="005C01E7">
        <w:rPr>
          <w:rFonts w:ascii="Bookman Old Style" w:eastAsia="+mn-ea" w:hAnsi="Bookman Old Style" w:cs="+mn-cs"/>
          <w:b/>
          <w:bCs/>
          <w:color w:val="0070C0"/>
          <w:sz w:val="18"/>
          <w:szCs w:val="18"/>
          <w:lang w:val="uk-UA"/>
        </w:rPr>
        <w:t xml:space="preserve">Для організації раціонального харчування в ХЗДО№21 складається примірне двотижневе меню, яке погоджується з Управлінням </w:t>
      </w:r>
      <w:proofErr w:type="spellStart"/>
      <w:r w:rsidR="0048255F" w:rsidRPr="005C01E7">
        <w:rPr>
          <w:rFonts w:ascii="Bookman Old Style" w:eastAsia="+mn-ea" w:hAnsi="Bookman Old Style" w:cs="+mn-cs"/>
          <w:b/>
          <w:bCs/>
          <w:color w:val="0070C0"/>
          <w:sz w:val="18"/>
          <w:szCs w:val="18"/>
          <w:lang w:val="uk-UA"/>
        </w:rPr>
        <w:t>Держпродспоживслужби</w:t>
      </w:r>
      <w:proofErr w:type="spellEnd"/>
      <w:r w:rsidR="0048255F" w:rsidRPr="005C01E7">
        <w:rPr>
          <w:rFonts w:ascii="Bookman Old Style" w:eastAsia="+mn-ea" w:hAnsi="Bookman Old Style" w:cs="+mn-cs"/>
          <w:b/>
          <w:bCs/>
          <w:color w:val="0070C0"/>
          <w:sz w:val="18"/>
          <w:szCs w:val="18"/>
          <w:lang w:val="uk-UA"/>
        </w:rPr>
        <w:t xml:space="preserve"> у Хмельницькій області і затверджується керівником закладу дошкільної освіти.</w:t>
      </w:r>
    </w:p>
    <w:p w14:paraId="460EEB98" w14:textId="4BB99317" w:rsidR="0048255F" w:rsidRPr="005C01E7" w:rsidRDefault="0048255F" w:rsidP="005C01E7">
      <w:pPr>
        <w:jc w:val="both"/>
        <w:rPr>
          <w:rFonts w:ascii="Bookman Old Style" w:eastAsia="+mn-ea" w:hAnsi="Bookman Old Style" w:cs="+mn-cs"/>
          <w:b/>
          <w:bCs/>
          <w:color w:val="0070C0"/>
          <w:sz w:val="18"/>
          <w:szCs w:val="18"/>
          <w:lang w:val="uk-UA"/>
        </w:rPr>
      </w:pPr>
      <w:r w:rsidRPr="005C01E7">
        <w:rPr>
          <w:rFonts w:ascii="Bookman Old Style" w:eastAsia="+mn-ea" w:hAnsi="Bookman Old Style" w:cs="+mn-cs"/>
          <w:b/>
          <w:bCs/>
          <w:color w:val="0070C0"/>
          <w:sz w:val="18"/>
          <w:szCs w:val="18"/>
          <w:lang w:val="uk-UA"/>
        </w:rPr>
        <w:t>         Видача готових страв дозволяється лише після зняття проби медпрацівником</w:t>
      </w:r>
    </w:p>
    <w:p w14:paraId="6628604F" w14:textId="54660F52" w:rsidR="0048255F" w:rsidRPr="005C01E7" w:rsidRDefault="005C01E7" w:rsidP="005C01E7">
      <w:pPr>
        <w:pStyle w:val="ac"/>
        <w:spacing w:before="0" w:beforeAutospacing="0" w:after="0" w:afterAutospacing="0"/>
        <w:jc w:val="both"/>
        <w:rPr>
          <w:sz w:val="18"/>
          <w:szCs w:val="18"/>
        </w:rPr>
      </w:pPr>
      <w:r w:rsidRPr="005C01E7">
        <w:rPr>
          <w:rFonts w:ascii="Bookman Old Style" w:eastAsia="+mn-ea" w:hAnsi="Bookman Old Style" w:cs="+mn-cs"/>
          <w:b/>
          <w:bCs/>
          <w:color w:val="0070C0"/>
          <w:sz w:val="18"/>
          <w:szCs w:val="18"/>
          <w:lang w:val="uk-UA"/>
        </w:rPr>
        <w:t xml:space="preserve">        </w:t>
      </w:r>
      <w:r w:rsidR="0048255F" w:rsidRPr="005C01E7">
        <w:rPr>
          <w:rFonts w:ascii="Bookman Old Style" w:eastAsia="+mn-ea" w:hAnsi="Bookman Old Style" w:cs="+mn-cs"/>
          <w:b/>
          <w:bCs/>
          <w:color w:val="0070C0"/>
          <w:sz w:val="18"/>
          <w:szCs w:val="18"/>
          <w:lang w:val="uk-UA"/>
        </w:rPr>
        <w:t xml:space="preserve">Протягом 2025/2026 навчального року адміністрація закладу дошкільної освіти вживала заходи щодо виконання вимог Закону України „ Про звернення громадян ” та Указу Президента України від 07.02.2008 року  № 109/2008 "Про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самоврядування". В наявності нормативна база з даного питання, ведеться необхідна документація. </w:t>
      </w:r>
    </w:p>
    <w:p w14:paraId="6B516FA1" w14:textId="11CFC4FC" w:rsidR="0048255F" w:rsidRPr="0048255F" w:rsidRDefault="0048255F" w:rsidP="0048255F">
      <w:pP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Підсумовуючи результати роботи у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5/</w:t>
      </w: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6</w:t>
      </w: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 xml:space="preserve"> навчальному році, можемо з упевненістю зазначити: попри всі труднощі, ми тримаємося, працюємо, зростаємо.</w:t>
      </w:r>
    </w:p>
    <w:p w14:paraId="2E346408" w14:textId="7B35A220" w:rsidR="0048255F" w:rsidRPr="0048255F" w:rsidRDefault="0048255F" w:rsidP="0048255F">
      <w:pP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Заклад дошкільної освіти №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21</w:t>
      </w: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 xml:space="preserve"> вистояв і продовжив функціонування навіть у найскладніші дні, коли сигнал повітряної тривоги перекривав голос казки, а тривожна валіза стала звичним атрибутом у кожній групі.</w:t>
      </w:r>
    </w:p>
    <w:p w14:paraId="2AEE5A27" w14:textId="77777777" w:rsidR="0048255F" w:rsidRPr="0048255F" w:rsidRDefault="0048255F" w:rsidP="0048255F">
      <w:pP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Наша щоденна діяльність — це більше, ніж просто освіта. Це прояв стійкості, любові до дітей, турботи про їхнє сьогодення і віри у щасливе майбутнє. Завдяки згуртованості колективу, небайдужості батьків, підтримці засновника ми змогли забезпечити безперервність освітнього процесу, зберегти атмосферу довіри, взаємоповаги та доброзичливості.</w:t>
      </w:r>
    </w:p>
    <w:p w14:paraId="15055C71" w14:textId="77777777" w:rsidR="0048255F" w:rsidRPr="0048255F" w:rsidRDefault="0048255F" w:rsidP="0048255F">
      <w:pP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Особливу вдячність висловлюємо кожному, хто долучився до зміцнення закладу — морально, матеріально, організаційно. Ваші дії — це наш тил.</w:t>
      </w:r>
    </w:p>
    <w:p w14:paraId="09B81F77" w14:textId="77777777" w:rsidR="0048255F" w:rsidRPr="0048255F" w:rsidRDefault="0048255F" w:rsidP="0048255F">
      <w:pP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Ми працюємо, тому що наші діти — це Україна.</w:t>
      </w:r>
    </w:p>
    <w:p w14:paraId="779BC57C" w14:textId="77777777" w:rsidR="0048255F" w:rsidRPr="0048255F" w:rsidRDefault="0048255F" w:rsidP="0048255F">
      <w:pP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Ми навчаємо, бо хочемо, щоб вони росли вільними і щасливими.</w:t>
      </w:r>
    </w:p>
    <w:p w14:paraId="2DF41B29" w14:textId="77777777" w:rsidR="0048255F" w:rsidRPr="0048255F" w:rsidRDefault="0048255F" w:rsidP="0048255F">
      <w:pP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 xml:space="preserve">Ми </w:t>
      </w:r>
      <w:proofErr w:type="spellStart"/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вистоїмо</w:t>
      </w:r>
      <w:proofErr w:type="spellEnd"/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, бо знаємо, заради кого тримаємося.</w:t>
      </w:r>
    </w:p>
    <w:p w14:paraId="08C2CA24" w14:textId="77777777" w:rsidR="0048255F" w:rsidRPr="0048255F" w:rsidRDefault="0048255F" w:rsidP="0048255F">
      <w:pP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 xml:space="preserve">Нехай кожен наступний день несе з собою менше </w:t>
      </w:r>
      <w:proofErr w:type="spellStart"/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тривог</w:t>
      </w:r>
      <w:proofErr w:type="spellEnd"/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 xml:space="preserve"> і більше дитячого сміху. Нехай перемога наближається з кожним ранком, коли ми відкриваємо двері нашого садочка.</w:t>
      </w:r>
    </w:p>
    <w:p w14:paraId="33D17D2D" w14:textId="77777777" w:rsidR="0048255F" w:rsidRPr="0048255F" w:rsidRDefault="0048255F" w:rsidP="0048255F">
      <w:pP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Дякуємо ЗСУ за можливість виховувати наших дітей під мирним небом.</w:t>
      </w:r>
    </w:p>
    <w:p w14:paraId="06BC06BC" w14:textId="77777777" w:rsidR="0048255F" w:rsidRPr="0048255F" w:rsidRDefault="0048255F" w:rsidP="0048255F">
      <w:pP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Дякуємо батькам — за віру, підтримку й активну позицію.</w:t>
      </w:r>
    </w:p>
    <w:p w14:paraId="765B1689" w14:textId="77777777" w:rsidR="0048255F" w:rsidRPr="0048255F" w:rsidRDefault="0048255F" w:rsidP="0048255F">
      <w:pP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Дякуємо колективу — за самовідданість, силу духу і фаховість.</w:t>
      </w:r>
    </w:p>
    <w:p w14:paraId="1F7C8779" w14:textId="77777777" w:rsidR="0048255F" w:rsidRPr="0048255F" w:rsidRDefault="0048255F" w:rsidP="0048255F">
      <w:pP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 xml:space="preserve">Разом — ми незламні. </w:t>
      </w:r>
    </w:p>
    <w:p w14:paraId="0765F09F" w14:textId="77777777" w:rsidR="0048255F" w:rsidRPr="0048255F" w:rsidRDefault="0048255F" w:rsidP="0048255F">
      <w:pP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Разом — ми переможемо.</w:t>
      </w:r>
    </w:p>
    <w:p w14:paraId="6CCCB80F" w14:textId="77777777" w:rsidR="0048255F" w:rsidRPr="0048255F" w:rsidRDefault="0048255F" w:rsidP="0048255F">
      <w:pP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 xml:space="preserve">Працюємо для дітей. </w:t>
      </w:r>
    </w:p>
    <w:p w14:paraId="04BE0F6A" w14:textId="77777777" w:rsidR="0048255F" w:rsidRPr="0048255F" w:rsidRDefault="0048255F" w:rsidP="0048255F">
      <w:pP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 xml:space="preserve">Працюємо для України. </w:t>
      </w:r>
    </w:p>
    <w:p w14:paraId="6F086740" w14:textId="77777777" w:rsidR="005C01E7" w:rsidRDefault="0048255F" w:rsidP="003D230A">
      <w:pPr>
        <w:pBdr>
          <w:top w:val="nil"/>
          <w:left w:val="nil"/>
          <w:bottom w:val="nil"/>
          <w:right w:val="nil"/>
          <w:between w:val="nil"/>
        </w:pBdr>
        <w:ind w:left="0" w:righ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>Працюємо з любов’ю.</w:t>
      </w:r>
      <w:r w:rsidR="003D230A"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  <w14:ligatures w14:val="none"/>
        </w:rPr>
        <w:t xml:space="preserve">                                       </w:t>
      </w:r>
    </w:p>
    <w:p w14:paraId="191C6825" w14:textId="5CBD8E49" w:rsidR="0048255F" w:rsidRPr="003D230A" w:rsidRDefault="003D230A" w:rsidP="005C01E7">
      <w:pPr>
        <w:pBdr>
          <w:top w:val="nil"/>
          <w:left w:val="nil"/>
          <w:bottom w:val="nil"/>
          <w:right w:val="nil"/>
          <w:between w:val="nil"/>
        </w:pBdr>
        <w:ind w:left="0" w:right="0"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40"/>
          <w:szCs w:val="40"/>
          <w:lang w:val="uk-UA" w:eastAsia="uk-UA"/>
          <w14:ligatures w14:val="none"/>
        </w:rPr>
      </w:pPr>
      <w:r w:rsidRPr="0048255F">
        <w:rPr>
          <w:rFonts w:ascii="Times New Roman" w:eastAsia="Times New Roman" w:hAnsi="Times New Roman" w:cs="Times New Roman"/>
          <w:color w:val="000000"/>
          <w:kern w:val="0"/>
          <w:sz w:val="40"/>
          <w:szCs w:val="40"/>
          <w:lang w:val="uk-UA" w:eastAsia="uk-UA"/>
          <w14:ligatures w14:val="none"/>
        </w:rPr>
        <w:t>Дякую за увагу!</w:t>
      </w:r>
    </w:p>
    <w:sectPr w:rsidR="0048255F" w:rsidRPr="003D230A" w:rsidSect="005C01E7">
      <w:pgSz w:w="11900" w:h="16840"/>
      <w:pgMar w:top="568" w:right="701" w:bottom="142" w:left="851" w:header="0" w:footer="6" w:gutter="0"/>
      <w:pgBorders w:offsetFrom="page">
        <w:top w:val="thinThickSmallGap" w:sz="24" w:space="24" w:color="8EAADB" w:themeColor="accent1" w:themeTint="99"/>
        <w:left w:val="thinThickSmallGap" w:sz="24" w:space="24" w:color="8EAADB" w:themeColor="accent1" w:themeTint="99"/>
        <w:bottom w:val="thickThinSmallGap" w:sz="24" w:space="24" w:color="8EAADB" w:themeColor="accent1" w:themeTint="99"/>
        <w:right w:val="thickThinSmallGap" w:sz="24" w:space="24" w:color="8EAADB" w:themeColor="accent1" w:themeTint="99"/>
      </w:pgBorders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51687"/>
    <w:multiLevelType w:val="hybridMultilevel"/>
    <w:tmpl w:val="C1243652"/>
    <w:lvl w:ilvl="0" w:tplc="401E45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8C68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921E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1824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6CA2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5ACB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6665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263E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E86C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6EB2627"/>
    <w:multiLevelType w:val="hybridMultilevel"/>
    <w:tmpl w:val="AFB8D134"/>
    <w:lvl w:ilvl="0" w:tplc="72CC782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CC47F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10C5A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426C1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AA150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1648D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F8BCB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86120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74AA4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66967"/>
    <w:multiLevelType w:val="hybridMultilevel"/>
    <w:tmpl w:val="C61A5BF6"/>
    <w:lvl w:ilvl="0" w:tplc="51B4D7F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B0F10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E83C7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DE0E2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C6D97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806B1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44239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C60D1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32342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10EA7"/>
    <w:multiLevelType w:val="hybridMultilevel"/>
    <w:tmpl w:val="9AD2181A"/>
    <w:lvl w:ilvl="0" w:tplc="0A9EC4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84C02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1ABBA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5897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BE8EDE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2E8B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C2243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242F5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D89E9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524D0FFC"/>
    <w:multiLevelType w:val="multilevel"/>
    <w:tmpl w:val="D66EDA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B010A4"/>
    <w:multiLevelType w:val="hybridMultilevel"/>
    <w:tmpl w:val="29E47D6E"/>
    <w:lvl w:ilvl="0" w:tplc="84C64A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5624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C45D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018A8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40FA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80C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FE5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30D3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84D1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69CD3ACF"/>
    <w:multiLevelType w:val="hybridMultilevel"/>
    <w:tmpl w:val="8A6E2812"/>
    <w:lvl w:ilvl="0" w:tplc="8E9EB7B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C4FB3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54690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2883E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CAB9E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6625B0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74897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78882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6C8F0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E63F7C"/>
    <w:multiLevelType w:val="hybridMultilevel"/>
    <w:tmpl w:val="55B8D30C"/>
    <w:lvl w:ilvl="0" w:tplc="195E75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F0B28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84D5B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26EB6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E0565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C4569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30DA4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F2981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7E7F2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397021493">
    <w:abstractNumId w:val="4"/>
  </w:num>
  <w:num w:numId="2" w16cid:durableId="821120805">
    <w:abstractNumId w:val="3"/>
  </w:num>
  <w:num w:numId="3" w16cid:durableId="1309553977">
    <w:abstractNumId w:val="7"/>
  </w:num>
  <w:num w:numId="4" w16cid:durableId="1690377283">
    <w:abstractNumId w:val="5"/>
  </w:num>
  <w:num w:numId="5" w16cid:durableId="1033071304">
    <w:abstractNumId w:val="2"/>
  </w:num>
  <w:num w:numId="6" w16cid:durableId="2021547213">
    <w:abstractNumId w:val="0"/>
  </w:num>
  <w:num w:numId="7" w16cid:durableId="1639148025">
    <w:abstractNumId w:val="6"/>
  </w:num>
  <w:num w:numId="8" w16cid:durableId="174614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03B"/>
    <w:rsid w:val="000409FE"/>
    <w:rsid w:val="0006073D"/>
    <w:rsid w:val="000B6CD4"/>
    <w:rsid w:val="00241F25"/>
    <w:rsid w:val="002630FE"/>
    <w:rsid w:val="00273CB9"/>
    <w:rsid w:val="003D230A"/>
    <w:rsid w:val="003E0F39"/>
    <w:rsid w:val="003F4C4C"/>
    <w:rsid w:val="0048255F"/>
    <w:rsid w:val="004C2BF4"/>
    <w:rsid w:val="005B4899"/>
    <w:rsid w:val="005C01E7"/>
    <w:rsid w:val="00701D3D"/>
    <w:rsid w:val="0088422C"/>
    <w:rsid w:val="008A250E"/>
    <w:rsid w:val="0090603B"/>
    <w:rsid w:val="00981E4F"/>
    <w:rsid w:val="00AD1D66"/>
    <w:rsid w:val="00C96077"/>
    <w:rsid w:val="00DC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46D9A"/>
  <w15:chartTrackingRefBased/>
  <w15:docId w15:val="{1EECC799-0CA8-4D9F-9612-B2DCC453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ind w:left="170" w:right="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6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6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60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6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60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60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60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60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60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60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60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60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60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60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60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60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60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60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60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6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603B"/>
    <w:pPr>
      <w:numPr>
        <w:ilvl w:val="1"/>
      </w:numPr>
      <w:spacing w:after="160"/>
      <w:ind w:left="17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6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60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60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60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60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60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60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603B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01D3D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d">
    <w:name w:val="Основной текст_"/>
    <w:basedOn w:val="a0"/>
    <w:link w:val="11"/>
    <w:rsid w:val="003E0F39"/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Основной текст1"/>
    <w:basedOn w:val="a"/>
    <w:link w:val="ad"/>
    <w:rsid w:val="003E0F39"/>
    <w:pPr>
      <w:widowControl w:val="0"/>
      <w:spacing w:line="254" w:lineRule="auto"/>
      <w:ind w:left="0" w:right="0" w:firstLine="400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5</Pages>
  <Words>2151</Words>
  <Characters>12263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dnzkhm21@ukr.net</dc:creator>
  <cp:keywords/>
  <dc:description/>
  <cp:lastModifiedBy>dnzkhm21@ukr.net</cp:lastModifiedBy>
  <cp:revision>3</cp:revision>
  <cp:lastPrinted>2026-05-29T11:05:00Z</cp:lastPrinted>
  <dcterms:created xsi:type="dcterms:W3CDTF">2026-05-26T10:46:00Z</dcterms:created>
  <dcterms:modified xsi:type="dcterms:W3CDTF">2026-05-29T11:15:00Z</dcterms:modified>
</cp:coreProperties>
</file>